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3D7" w:rsidRPr="00BD43D7" w:rsidRDefault="00BD43D7" w:rsidP="00BD43D7">
      <w:pPr>
        <w:rPr>
          <w:rFonts w:ascii="Times New Roman" w:hAnsi="Times New Roman"/>
          <w:b/>
        </w:rPr>
      </w:pPr>
    </w:p>
    <w:p w:rsidR="00470A77" w:rsidRDefault="00470A77" w:rsidP="00BD43D7">
      <w:pPr>
        <w:jc w:val="both"/>
        <w:rPr>
          <w:color w:val="FF0000"/>
        </w:rPr>
      </w:pPr>
    </w:p>
    <w:p w:rsidR="00470A77" w:rsidRDefault="00470A77" w:rsidP="00BD43D7">
      <w:pPr>
        <w:jc w:val="both"/>
        <w:rPr>
          <w:color w:val="FF0000"/>
        </w:rPr>
      </w:pPr>
    </w:p>
    <w:p w:rsidR="00470A77" w:rsidRDefault="00470A77" w:rsidP="00BD43D7">
      <w:pPr>
        <w:jc w:val="both"/>
        <w:rPr>
          <w:color w:val="FF0000"/>
        </w:rPr>
      </w:pPr>
    </w:p>
    <w:p w:rsidR="00470A77" w:rsidRDefault="00470A77" w:rsidP="00BD43D7">
      <w:pPr>
        <w:jc w:val="both"/>
        <w:rPr>
          <w:color w:val="FF0000"/>
        </w:rPr>
      </w:pPr>
    </w:p>
    <w:p w:rsidR="00470A77" w:rsidRDefault="00470A77" w:rsidP="00BD43D7">
      <w:pPr>
        <w:jc w:val="both"/>
        <w:rPr>
          <w:color w:val="FF0000"/>
        </w:rPr>
      </w:pPr>
    </w:p>
    <w:p w:rsidR="00470A77" w:rsidRDefault="00470A77" w:rsidP="00BD43D7">
      <w:pPr>
        <w:jc w:val="both"/>
        <w:rPr>
          <w:color w:val="FF0000"/>
        </w:rPr>
      </w:pPr>
    </w:p>
    <w:p w:rsidR="00470A77" w:rsidRDefault="00470A77" w:rsidP="00BD43D7">
      <w:pPr>
        <w:jc w:val="both"/>
        <w:rPr>
          <w:color w:val="FF0000"/>
        </w:rPr>
      </w:pPr>
    </w:p>
    <w:p w:rsidR="00BD43D7" w:rsidRPr="000A1D98" w:rsidRDefault="00BD43D7" w:rsidP="00BD43D7">
      <w:pPr>
        <w:jc w:val="both"/>
        <w:rPr>
          <w:color w:val="FF0000"/>
        </w:rPr>
      </w:pPr>
      <w:r w:rsidRPr="000A1D98">
        <w:rPr>
          <w:color w:val="FF0000"/>
        </w:rPr>
        <w:t xml:space="preserve">                                 </w:t>
      </w:r>
    </w:p>
    <w:p w:rsidR="00BD43D7" w:rsidRPr="000A1D98" w:rsidRDefault="00BD43D7" w:rsidP="00BD43D7">
      <w:pPr>
        <w:pStyle w:val="a4"/>
        <w:ind w:left="644"/>
        <w:rPr>
          <w:rFonts w:ascii="Times New Roman" w:hAnsi="Times New Roman"/>
          <w:b/>
          <w:color w:val="FF0000"/>
        </w:rPr>
      </w:pPr>
    </w:p>
    <w:p w:rsidR="00BD43D7" w:rsidRPr="000A1D98" w:rsidRDefault="00BD43D7" w:rsidP="00BD43D7">
      <w:pPr>
        <w:pStyle w:val="a4"/>
        <w:ind w:left="644"/>
        <w:rPr>
          <w:rFonts w:ascii="Times New Roman" w:hAnsi="Times New Roman"/>
          <w:b/>
          <w:color w:val="FF0000"/>
        </w:rPr>
      </w:pPr>
    </w:p>
    <w:p w:rsidR="00BD43D7" w:rsidRPr="000A1D98" w:rsidRDefault="00BD43D7" w:rsidP="00BD43D7">
      <w:pPr>
        <w:pStyle w:val="a4"/>
        <w:ind w:left="644"/>
        <w:rPr>
          <w:rFonts w:ascii="Times New Roman" w:hAnsi="Times New Roman"/>
          <w:b/>
          <w:color w:val="FF0000"/>
        </w:rPr>
      </w:pPr>
    </w:p>
    <w:p w:rsidR="00BD43D7" w:rsidRPr="000A1D98" w:rsidRDefault="00BD43D7" w:rsidP="00BD43D7">
      <w:pPr>
        <w:pStyle w:val="a4"/>
        <w:ind w:left="644"/>
        <w:rPr>
          <w:rFonts w:ascii="Times New Roman" w:hAnsi="Times New Roman"/>
          <w:b/>
          <w:color w:val="FF0000"/>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Pr="000A1D98" w:rsidRDefault="00BD43D7" w:rsidP="00BD43D7">
      <w:pPr>
        <w:jc w:val="center"/>
        <w:rPr>
          <w:rFonts w:ascii="Times New Roman" w:hAnsi="Times New Roman"/>
          <w:sz w:val="32"/>
          <w:szCs w:val="32"/>
        </w:rPr>
      </w:pPr>
      <w:r w:rsidRPr="000A1D98">
        <w:rPr>
          <w:rFonts w:ascii="Times New Roman" w:hAnsi="Times New Roman"/>
          <w:sz w:val="32"/>
          <w:szCs w:val="32"/>
        </w:rPr>
        <w:t xml:space="preserve">Положение </w:t>
      </w:r>
    </w:p>
    <w:p w:rsidR="00BD43D7" w:rsidRPr="000A1D98" w:rsidRDefault="00BD43D7" w:rsidP="00BD43D7">
      <w:pPr>
        <w:jc w:val="center"/>
        <w:rPr>
          <w:rFonts w:ascii="Times New Roman" w:hAnsi="Times New Roman"/>
          <w:sz w:val="32"/>
          <w:szCs w:val="32"/>
        </w:rPr>
      </w:pPr>
      <w:r w:rsidRPr="000A1D98">
        <w:rPr>
          <w:rFonts w:ascii="Times New Roman" w:hAnsi="Times New Roman"/>
          <w:sz w:val="32"/>
          <w:szCs w:val="32"/>
        </w:rPr>
        <w:t>об информационной открытости</w:t>
      </w:r>
    </w:p>
    <w:p w:rsidR="00BD43D7" w:rsidRPr="000A1D98" w:rsidRDefault="008510B9" w:rsidP="00BD43D7">
      <w:pPr>
        <w:pStyle w:val="3"/>
        <w:ind w:firstLine="709"/>
        <w:jc w:val="center"/>
        <w:rPr>
          <w:sz w:val="32"/>
          <w:szCs w:val="32"/>
        </w:rPr>
      </w:pPr>
      <w:r w:rsidRPr="000A1D98">
        <w:rPr>
          <w:sz w:val="32"/>
          <w:szCs w:val="32"/>
        </w:rPr>
        <w:t>м</w:t>
      </w:r>
      <w:r w:rsidR="00BD43D7" w:rsidRPr="000A1D98">
        <w:rPr>
          <w:sz w:val="32"/>
          <w:szCs w:val="32"/>
        </w:rPr>
        <w:t>униципального бюджетного дошкольного</w:t>
      </w:r>
    </w:p>
    <w:p w:rsidR="000A1D98" w:rsidRPr="000A1D98" w:rsidRDefault="00BD43D7" w:rsidP="00BD43D7">
      <w:pPr>
        <w:pStyle w:val="3"/>
        <w:ind w:firstLine="709"/>
        <w:jc w:val="center"/>
        <w:rPr>
          <w:sz w:val="32"/>
          <w:szCs w:val="32"/>
        </w:rPr>
      </w:pPr>
      <w:r w:rsidRPr="000A1D98">
        <w:rPr>
          <w:sz w:val="32"/>
          <w:szCs w:val="32"/>
        </w:rPr>
        <w:t>образовательного учр</w:t>
      </w:r>
      <w:r w:rsidR="008510B9" w:rsidRPr="000A1D98">
        <w:rPr>
          <w:sz w:val="32"/>
          <w:szCs w:val="32"/>
        </w:rPr>
        <w:t xml:space="preserve">еждения  </w:t>
      </w:r>
    </w:p>
    <w:p w:rsidR="00BD43D7" w:rsidRPr="000A1D98" w:rsidRDefault="000A1D98" w:rsidP="000A1D98">
      <w:pPr>
        <w:pStyle w:val="3"/>
        <w:ind w:firstLine="709"/>
        <w:jc w:val="center"/>
        <w:rPr>
          <w:sz w:val="32"/>
          <w:szCs w:val="32"/>
        </w:rPr>
      </w:pPr>
      <w:r w:rsidRPr="000A1D98">
        <w:rPr>
          <w:sz w:val="32"/>
          <w:szCs w:val="32"/>
        </w:rPr>
        <w:t>«</w:t>
      </w:r>
      <w:r w:rsidR="008510B9" w:rsidRPr="000A1D98">
        <w:rPr>
          <w:sz w:val="32"/>
          <w:szCs w:val="32"/>
        </w:rPr>
        <w:t>Д</w:t>
      </w:r>
      <w:r w:rsidR="00BD43D7" w:rsidRPr="000A1D98">
        <w:rPr>
          <w:sz w:val="32"/>
          <w:szCs w:val="32"/>
        </w:rPr>
        <w:t xml:space="preserve">етский сад </w:t>
      </w:r>
      <w:r w:rsidR="008510B9" w:rsidRPr="000A1D98">
        <w:rPr>
          <w:sz w:val="32"/>
          <w:szCs w:val="32"/>
        </w:rPr>
        <w:t>«</w:t>
      </w:r>
      <w:proofErr w:type="spellStart"/>
      <w:r w:rsidR="008510B9" w:rsidRPr="000A1D98">
        <w:rPr>
          <w:sz w:val="32"/>
          <w:szCs w:val="32"/>
        </w:rPr>
        <w:t>Кэнчээри</w:t>
      </w:r>
      <w:proofErr w:type="spellEnd"/>
      <w:r w:rsidR="00BD43D7" w:rsidRPr="000A1D98">
        <w:rPr>
          <w:sz w:val="32"/>
          <w:szCs w:val="32"/>
        </w:rPr>
        <w:t>»  с.</w:t>
      </w:r>
      <w:r w:rsidR="008510B9" w:rsidRPr="000A1D98">
        <w:rPr>
          <w:sz w:val="32"/>
          <w:szCs w:val="32"/>
        </w:rPr>
        <w:t xml:space="preserve"> </w:t>
      </w:r>
      <w:proofErr w:type="spellStart"/>
      <w:r w:rsidR="008510B9" w:rsidRPr="000A1D98">
        <w:rPr>
          <w:sz w:val="32"/>
          <w:szCs w:val="32"/>
        </w:rPr>
        <w:t>Екюндю</w:t>
      </w:r>
      <w:proofErr w:type="spellEnd"/>
    </w:p>
    <w:p w:rsidR="00BD43D7" w:rsidRPr="000A1D98" w:rsidRDefault="00BD43D7" w:rsidP="00BD43D7">
      <w:pPr>
        <w:pStyle w:val="3"/>
        <w:ind w:firstLine="709"/>
        <w:jc w:val="center"/>
        <w:rPr>
          <w:sz w:val="32"/>
          <w:szCs w:val="32"/>
        </w:rPr>
      </w:pPr>
      <w:r w:rsidRPr="000A1D98">
        <w:rPr>
          <w:sz w:val="32"/>
          <w:szCs w:val="32"/>
        </w:rPr>
        <w:t>муниципального района «Вилюйский улус (р</w:t>
      </w:r>
      <w:r w:rsidR="008510B9" w:rsidRPr="000A1D98">
        <w:rPr>
          <w:sz w:val="32"/>
          <w:szCs w:val="32"/>
        </w:rPr>
        <w:t>айон)» Республики Саха (Якутия)</w:t>
      </w:r>
    </w:p>
    <w:p w:rsidR="00BD43D7" w:rsidRPr="00B06B3D" w:rsidRDefault="00BD43D7" w:rsidP="00BD43D7">
      <w:pPr>
        <w:jc w:val="center"/>
        <w:rPr>
          <w:sz w:val="32"/>
          <w:szCs w:val="32"/>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Default="00BD43D7" w:rsidP="00BD43D7">
      <w:pPr>
        <w:pStyle w:val="a4"/>
        <w:ind w:left="644"/>
        <w:rPr>
          <w:rFonts w:ascii="Times New Roman" w:hAnsi="Times New Roman"/>
          <w:b/>
        </w:rPr>
      </w:pPr>
    </w:p>
    <w:p w:rsidR="00BD43D7" w:rsidRPr="000A1D98" w:rsidRDefault="008510B9" w:rsidP="00BD43D7">
      <w:pPr>
        <w:pStyle w:val="a4"/>
        <w:ind w:left="644"/>
        <w:jc w:val="center"/>
        <w:rPr>
          <w:rFonts w:ascii="Times New Roman" w:hAnsi="Times New Roman"/>
          <w:sz w:val="28"/>
          <w:szCs w:val="28"/>
        </w:rPr>
      </w:pPr>
      <w:r w:rsidRPr="000A1D98">
        <w:rPr>
          <w:rFonts w:ascii="Times New Roman" w:hAnsi="Times New Roman"/>
          <w:sz w:val="28"/>
          <w:szCs w:val="28"/>
        </w:rPr>
        <w:t>с. Екюндю</w:t>
      </w:r>
    </w:p>
    <w:p w:rsidR="00D3460A" w:rsidRDefault="00D3460A" w:rsidP="002F268E">
      <w:pPr>
        <w:pStyle w:val="a4"/>
        <w:numPr>
          <w:ilvl w:val="0"/>
          <w:numId w:val="12"/>
        </w:numPr>
        <w:jc w:val="center"/>
        <w:rPr>
          <w:rFonts w:ascii="Times New Roman" w:hAnsi="Times New Roman"/>
          <w:b/>
        </w:rPr>
      </w:pPr>
      <w:r>
        <w:rPr>
          <w:rFonts w:ascii="Times New Roman" w:hAnsi="Times New Roman"/>
          <w:b/>
        </w:rPr>
        <w:lastRenderedPageBreak/>
        <w:t>Общие положения</w:t>
      </w:r>
    </w:p>
    <w:p w:rsidR="00D3460A" w:rsidRDefault="00D3460A" w:rsidP="00D3460A">
      <w:pPr>
        <w:rPr>
          <w:rFonts w:ascii="Times New Roman" w:hAnsi="Times New Roman"/>
        </w:rPr>
      </w:pPr>
    </w:p>
    <w:p w:rsidR="00D3460A" w:rsidRDefault="000A1D98" w:rsidP="00D3460A">
      <w:pPr>
        <w:pStyle w:val="1"/>
        <w:numPr>
          <w:ilvl w:val="0"/>
          <w:numId w:val="2"/>
        </w:numPr>
        <w:shd w:val="clear" w:color="auto" w:fill="auto"/>
        <w:spacing w:after="0" w:line="240" w:lineRule="auto"/>
        <w:ind w:left="20" w:right="20"/>
        <w:rPr>
          <w:sz w:val="24"/>
          <w:szCs w:val="24"/>
        </w:rPr>
      </w:pPr>
      <w:r>
        <w:rPr>
          <w:color w:val="000000"/>
          <w:sz w:val="24"/>
          <w:szCs w:val="24"/>
          <w:lang w:eastAsia="ru-RU" w:bidi="ru-RU"/>
        </w:rPr>
        <w:t>МБДОУ детский сад «</w:t>
      </w:r>
      <w:proofErr w:type="spellStart"/>
      <w:r>
        <w:rPr>
          <w:color w:val="000000"/>
          <w:sz w:val="24"/>
          <w:szCs w:val="24"/>
          <w:lang w:eastAsia="ru-RU" w:bidi="ru-RU"/>
        </w:rPr>
        <w:t>Кэнчээри</w:t>
      </w:r>
      <w:proofErr w:type="spellEnd"/>
      <w:r w:rsidR="002F268E">
        <w:rPr>
          <w:color w:val="000000"/>
          <w:sz w:val="24"/>
          <w:szCs w:val="24"/>
          <w:lang w:eastAsia="ru-RU" w:bidi="ru-RU"/>
        </w:rPr>
        <w:t>»</w:t>
      </w:r>
      <w:r>
        <w:rPr>
          <w:color w:val="000000"/>
          <w:sz w:val="24"/>
          <w:szCs w:val="24"/>
          <w:lang w:eastAsia="ru-RU" w:bidi="ru-RU"/>
        </w:rPr>
        <w:t xml:space="preserve"> с. </w:t>
      </w:r>
      <w:proofErr w:type="spellStart"/>
      <w:r>
        <w:rPr>
          <w:color w:val="000000"/>
          <w:sz w:val="24"/>
          <w:szCs w:val="24"/>
          <w:lang w:eastAsia="ru-RU" w:bidi="ru-RU"/>
        </w:rPr>
        <w:t>Екюндю</w:t>
      </w:r>
      <w:proofErr w:type="spellEnd"/>
      <w:r>
        <w:rPr>
          <w:color w:val="000000"/>
          <w:sz w:val="24"/>
          <w:szCs w:val="24"/>
          <w:lang w:eastAsia="ru-RU" w:bidi="ru-RU"/>
        </w:rPr>
        <w:t xml:space="preserve"> (далее - </w:t>
      </w:r>
      <w:r w:rsidR="00D3460A">
        <w:rPr>
          <w:color w:val="000000"/>
          <w:sz w:val="24"/>
          <w:szCs w:val="24"/>
          <w:lang w:eastAsia="ru-RU" w:bidi="ru-RU"/>
        </w:rPr>
        <w:t>У</w:t>
      </w:r>
      <w:r>
        <w:rPr>
          <w:color w:val="000000"/>
          <w:sz w:val="24"/>
          <w:szCs w:val="24"/>
          <w:lang w:eastAsia="ru-RU" w:bidi="ru-RU"/>
        </w:rPr>
        <w:t>чреждение</w:t>
      </w:r>
      <w:r w:rsidR="00D3460A">
        <w:rPr>
          <w:color w:val="000000"/>
          <w:sz w:val="24"/>
          <w:szCs w:val="24"/>
          <w:lang w:eastAsia="ru-RU" w:bidi="ru-RU"/>
        </w:rPr>
        <w:t>) обеспечивает открытость и доступность информации о своей деятельности в соответствии с законодательством РФ.</w:t>
      </w:r>
    </w:p>
    <w:p w:rsidR="00D3460A" w:rsidRDefault="00D3460A" w:rsidP="00D3460A">
      <w:pPr>
        <w:pStyle w:val="1"/>
        <w:numPr>
          <w:ilvl w:val="0"/>
          <w:numId w:val="2"/>
        </w:numPr>
        <w:shd w:val="clear" w:color="auto" w:fill="auto"/>
        <w:spacing w:after="0" w:line="240" w:lineRule="auto"/>
        <w:ind w:left="20" w:right="20"/>
        <w:rPr>
          <w:sz w:val="24"/>
          <w:szCs w:val="24"/>
        </w:rPr>
      </w:pPr>
      <w:r>
        <w:rPr>
          <w:color w:val="000000"/>
          <w:sz w:val="24"/>
          <w:szCs w:val="24"/>
          <w:lang w:eastAsia="ru-RU" w:bidi="ru-RU"/>
        </w:rPr>
        <w:t xml:space="preserve"> </w:t>
      </w:r>
      <w:proofErr w:type="gramStart"/>
      <w:r>
        <w:rPr>
          <w:color w:val="000000"/>
          <w:sz w:val="24"/>
          <w:szCs w:val="24"/>
          <w:lang w:eastAsia="ru-RU" w:bidi="ru-RU"/>
        </w:rPr>
        <w:t xml:space="preserve">Положение об информационной открытости </w:t>
      </w:r>
      <w:r w:rsidR="000A1D98">
        <w:rPr>
          <w:spacing w:val="0"/>
          <w:sz w:val="24"/>
          <w:szCs w:val="24"/>
          <w:lang w:eastAsia="ru-RU"/>
        </w:rPr>
        <w:t>м</w:t>
      </w:r>
      <w:r w:rsidR="002F268E" w:rsidRPr="002F268E">
        <w:rPr>
          <w:spacing w:val="0"/>
          <w:sz w:val="24"/>
          <w:szCs w:val="24"/>
          <w:lang w:eastAsia="ru-RU"/>
        </w:rPr>
        <w:t>униципально</w:t>
      </w:r>
      <w:r w:rsidR="002F268E">
        <w:rPr>
          <w:spacing w:val="0"/>
          <w:sz w:val="24"/>
          <w:szCs w:val="24"/>
          <w:lang w:eastAsia="ru-RU"/>
        </w:rPr>
        <w:t>го</w:t>
      </w:r>
      <w:r w:rsidR="002F268E" w:rsidRPr="002F268E">
        <w:rPr>
          <w:spacing w:val="0"/>
          <w:sz w:val="24"/>
          <w:szCs w:val="24"/>
          <w:lang w:eastAsia="ru-RU"/>
        </w:rPr>
        <w:t xml:space="preserve"> бюджетно</w:t>
      </w:r>
      <w:r w:rsidR="002F268E">
        <w:rPr>
          <w:spacing w:val="0"/>
          <w:sz w:val="24"/>
          <w:szCs w:val="24"/>
          <w:lang w:eastAsia="ru-RU"/>
        </w:rPr>
        <w:t>го</w:t>
      </w:r>
      <w:r w:rsidR="002F268E" w:rsidRPr="002F268E">
        <w:rPr>
          <w:spacing w:val="0"/>
          <w:sz w:val="24"/>
          <w:szCs w:val="24"/>
          <w:lang w:eastAsia="ru-RU"/>
        </w:rPr>
        <w:t xml:space="preserve"> дошкольно</w:t>
      </w:r>
      <w:r w:rsidR="002F268E">
        <w:rPr>
          <w:spacing w:val="0"/>
          <w:sz w:val="24"/>
          <w:szCs w:val="24"/>
          <w:lang w:eastAsia="ru-RU"/>
        </w:rPr>
        <w:t>го</w:t>
      </w:r>
      <w:r w:rsidR="002F268E" w:rsidRPr="002F268E">
        <w:rPr>
          <w:spacing w:val="0"/>
          <w:sz w:val="24"/>
          <w:szCs w:val="24"/>
          <w:lang w:eastAsia="ru-RU"/>
        </w:rPr>
        <w:t xml:space="preserve"> образовательно</w:t>
      </w:r>
      <w:r w:rsidR="002F268E">
        <w:rPr>
          <w:spacing w:val="0"/>
          <w:sz w:val="24"/>
          <w:szCs w:val="24"/>
          <w:lang w:eastAsia="ru-RU"/>
        </w:rPr>
        <w:t>го</w:t>
      </w:r>
      <w:r w:rsidR="002F268E" w:rsidRPr="002F268E">
        <w:rPr>
          <w:spacing w:val="0"/>
          <w:sz w:val="24"/>
          <w:szCs w:val="24"/>
          <w:lang w:eastAsia="ru-RU"/>
        </w:rPr>
        <w:t xml:space="preserve"> учреждени</w:t>
      </w:r>
      <w:r w:rsidR="002F268E">
        <w:rPr>
          <w:spacing w:val="0"/>
          <w:sz w:val="24"/>
          <w:szCs w:val="24"/>
          <w:lang w:eastAsia="ru-RU"/>
        </w:rPr>
        <w:t>я</w:t>
      </w:r>
      <w:r w:rsidR="000A1D98">
        <w:rPr>
          <w:spacing w:val="0"/>
          <w:sz w:val="24"/>
          <w:szCs w:val="24"/>
          <w:lang w:eastAsia="ru-RU"/>
        </w:rPr>
        <w:t xml:space="preserve"> «Детский сад «</w:t>
      </w:r>
      <w:proofErr w:type="spellStart"/>
      <w:r w:rsidR="000A1D98">
        <w:rPr>
          <w:spacing w:val="0"/>
          <w:sz w:val="24"/>
          <w:szCs w:val="24"/>
          <w:lang w:eastAsia="ru-RU"/>
        </w:rPr>
        <w:t>Кэнчээри</w:t>
      </w:r>
      <w:proofErr w:type="spellEnd"/>
      <w:r w:rsidR="000A1D98">
        <w:rPr>
          <w:spacing w:val="0"/>
          <w:sz w:val="24"/>
          <w:szCs w:val="24"/>
          <w:lang w:eastAsia="ru-RU"/>
        </w:rPr>
        <w:t xml:space="preserve">» с. </w:t>
      </w:r>
      <w:proofErr w:type="spellStart"/>
      <w:r w:rsidR="000A1D98">
        <w:rPr>
          <w:spacing w:val="0"/>
          <w:sz w:val="24"/>
          <w:szCs w:val="24"/>
          <w:lang w:eastAsia="ru-RU"/>
        </w:rPr>
        <w:t>Екюндю</w:t>
      </w:r>
      <w:proofErr w:type="spellEnd"/>
      <w:r w:rsidR="002F268E" w:rsidRPr="002F268E">
        <w:rPr>
          <w:spacing w:val="0"/>
          <w:sz w:val="24"/>
          <w:szCs w:val="24"/>
          <w:lang w:eastAsia="ru-RU"/>
        </w:rPr>
        <w:t xml:space="preserve"> муниципального района «Вилюйский улус  (район)» Республики Саха (Якутия)</w:t>
      </w:r>
      <w:r>
        <w:rPr>
          <w:color w:val="000000"/>
          <w:sz w:val="24"/>
          <w:szCs w:val="24"/>
          <w:lang w:eastAsia="ru-RU" w:bidi="ru-RU"/>
        </w:rPr>
        <w:t xml:space="preserve"> (далее - Положение) разработано с учетом требований Федерального закона от 29.12.2012 № 273-ФЗ «Об образовании в Российской Федерации», Федерального закона от 12.01.1996 № 7-ФЗ «О некоммерческих организациях», постановления Правительства РФ от 10.07.2013 № 582 «Об утверждении правил размещения на официальном сайте образовательной</w:t>
      </w:r>
      <w:proofErr w:type="gramEnd"/>
      <w:r>
        <w:rPr>
          <w:color w:val="000000"/>
          <w:sz w:val="24"/>
          <w:szCs w:val="24"/>
          <w:lang w:eastAsia="ru-RU" w:bidi="ru-RU"/>
        </w:rPr>
        <w:t xml:space="preserve"> </w:t>
      </w:r>
      <w:proofErr w:type="gramStart"/>
      <w:r>
        <w:rPr>
          <w:color w:val="000000"/>
          <w:sz w:val="24"/>
          <w:szCs w:val="24"/>
          <w:lang w:eastAsia="ru-RU" w:bidi="ru-RU"/>
        </w:rPr>
        <w:t>организации в информационно</w:t>
      </w:r>
      <w:r w:rsidR="002F268E">
        <w:rPr>
          <w:color w:val="000000"/>
          <w:sz w:val="24"/>
          <w:szCs w:val="24"/>
          <w:lang w:eastAsia="ru-RU" w:bidi="ru-RU"/>
        </w:rPr>
        <w:t xml:space="preserve"> </w:t>
      </w:r>
      <w:r>
        <w:rPr>
          <w:color w:val="000000"/>
          <w:sz w:val="24"/>
          <w:szCs w:val="24"/>
          <w:lang w:eastAsia="ru-RU" w:bidi="ru-RU"/>
        </w:rPr>
        <w:softHyphen/>
        <w:t xml:space="preserve">телекоммуникационной сети «Интернет» и обновления информации об образовательной организации», приказа </w:t>
      </w:r>
      <w:proofErr w:type="spellStart"/>
      <w:r>
        <w:rPr>
          <w:color w:val="000000"/>
          <w:sz w:val="24"/>
          <w:szCs w:val="24"/>
          <w:lang w:eastAsia="ru-RU" w:bidi="ru-RU"/>
        </w:rPr>
        <w:t>Минобрнауки</w:t>
      </w:r>
      <w:proofErr w:type="spellEnd"/>
      <w:r>
        <w:rPr>
          <w:color w:val="000000"/>
          <w:sz w:val="24"/>
          <w:szCs w:val="24"/>
          <w:lang w:eastAsia="ru-RU" w:bidi="ru-RU"/>
        </w:rPr>
        <w:t xml:space="preserve"> России от 08.04.2014 № 293 «Об утверждении порядка приема на обучение по образовательным программам дошкольного образования», приказа Минфина России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proofErr w:type="gramEnd"/>
    </w:p>
    <w:p w:rsidR="00D3460A" w:rsidRDefault="00D3460A" w:rsidP="00D3460A">
      <w:pPr>
        <w:pStyle w:val="1"/>
        <w:numPr>
          <w:ilvl w:val="0"/>
          <w:numId w:val="2"/>
        </w:numPr>
        <w:shd w:val="clear" w:color="auto" w:fill="auto"/>
        <w:spacing w:after="0" w:line="240" w:lineRule="auto"/>
        <w:ind w:left="20"/>
        <w:rPr>
          <w:sz w:val="24"/>
          <w:szCs w:val="24"/>
        </w:rPr>
      </w:pPr>
      <w:r>
        <w:rPr>
          <w:color w:val="000000"/>
          <w:sz w:val="24"/>
          <w:szCs w:val="24"/>
          <w:lang w:eastAsia="ru-RU" w:bidi="ru-RU"/>
        </w:rPr>
        <w:t xml:space="preserve"> Настоящее Положение определяет:</w:t>
      </w:r>
    </w:p>
    <w:p w:rsidR="00D3460A" w:rsidRDefault="000A1D98" w:rsidP="00D3460A">
      <w:pPr>
        <w:pStyle w:val="1"/>
        <w:numPr>
          <w:ilvl w:val="0"/>
          <w:numId w:val="3"/>
        </w:numPr>
        <w:shd w:val="clear" w:color="auto" w:fill="auto"/>
        <w:spacing w:after="0" w:line="240" w:lineRule="auto"/>
        <w:ind w:left="20"/>
        <w:rPr>
          <w:sz w:val="24"/>
          <w:szCs w:val="24"/>
        </w:rPr>
      </w:pPr>
      <w:r>
        <w:rPr>
          <w:color w:val="000000"/>
          <w:sz w:val="24"/>
          <w:szCs w:val="24"/>
          <w:lang w:eastAsia="ru-RU" w:bidi="ru-RU"/>
        </w:rPr>
        <w:t xml:space="preserve"> перечень раскрываемой </w:t>
      </w:r>
      <w:r w:rsidR="00D3460A">
        <w:rPr>
          <w:color w:val="000000"/>
          <w:sz w:val="24"/>
          <w:szCs w:val="24"/>
          <w:lang w:eastAsia="ru-RU" w:bidi="ru-RU"/>
        </w:rPr>
        <w:t>У</w:t>
      </w:r>
      <w:r>
        <w:rPr>
          <w:color w:val="000000"/>
          <w:sz w:val="24"/>
          <w:szCs w:val="24"/>
          <w:lang w:eastAsia="ru-RU" w:bidi="ru-RU"/>
        </w:rPr>
        <w:t>чреждения</w:t>
      </w:r>
      <w:r w:rsidR="00D3460A">
        <w:rPr>
          <w:color w:val="000000"/>
          <w:sz w:val="24"/>
          <w:szCs w:val="24"/>
          <w:lang w:eastAsia="ru-RU" w:bidi="ru-RU"/>
        </w:rPr>
        <w:t xml:space="preserve"> информации;</w:t>
      </w:r>
    </w:p>
    <w:p w:rsidR="00D3460A" w:rsidRDefault="000A1D98" w:rsidP="00D3460A">
      <w:pPr>
        <w:pStyle w:val="1"/>
        <w:numPr>
          <w:ilvl w:val="0"/>
          <w:numId w:val="3"/>
        </w:numPr>
        <w:shd w:val="clear" w:color="auto" w:fill="auto"/>
        <w:spacing w:after="0" w:line="240" w:lineRule="auto"/>
        <w:ind w:left="20"/>
        <w:rPr>
          <w:sz w:val="24"/>
          <w:szCs w:val="24"/>
        </w:rPr>
      </w:pPr>
      <w:r>
        <w:rPr>
          <w:color w:val="000000"/>
          <w:sz w:val="24"/>
          <w:szCs w:val="24"/>
          <w:lang w:eastAsia="ru-RU" w:bidi="ru-RU"/>
        </w:rPr>
        <w:t xml:space="preserve"> способы и сроки обеспечения </w:t>
      </w:r>
      <w:r w:rsidR="00D3460A">
        <w:rPr>
          <w:color w:val="000000"/>
          <w:sz w:val="24"/>
          <w:szCs w:val="24"/>
          <w:lang w:eastAsia="ru-RU" w:bidi="ru-RU"/>
        </w:rPr>
        <w:t>У</w:t>
      </w:r>
      <w:r>
        <w:rPr>
          <w:color w:val="000000"/>
          <w:sz w:val="24"/>
          <w:szCs w:val="24"/>
          <w:lang w:eastAsia="ru-RU" w:bidi="ru-RU"/>
        </w:rPr>
        <w:t>чреждения</w:t>
      </w:r>
      <w:r w:rsidR="00D3460A">
        <w:rPr>
          <w:color w:val="000000"/>
          <w:sz w:val="24"/>
          <w:szCs w:val="24"/>
          <w:lang w:eastAsia="ru-RU" w:bidi="ru-RU"/>
        </w:rPr>
        <w:t xml:space="preserve"> открытости и доступности информации;</w:t>
      </w:r>
    </w:p>
    <w:p w:rsidR="00D3460A" w:rsidRDefault="000A1D98" w:rsidP="00D3460A">
      <w:pPr>
        <w:pStyle w:val="1"/>
        <w:numPr>
          <w:ilvl w:val="0"/>
          <w:numId w:val="3"/>
        </w:numPr>
        <w:shd w:val="clear" w:color="auto" w:fill="auto"/>
        <w:spacing w:after="0" w:line="240" w:lineRule="auto"/>
        <w:ind w:left="20"/>
        <w:rPr>
          <w:sz w:val="24"/>
          <w:szCs w:val="24"/>
        </w:rPr>
      </w:pPr>
      <w:r>
        <w:rPr>
          <w:color w:val="000000"/>
          <w:sz w:val="24"/>
          <w:szCs w:val="24"/>
          <w:lang w:eastAsia="ru-RU" w:bidi="ru-RU"/>
        </w:rPr>
        <w:t xml:space="preserve"> ответственность </w:t>
      </w:r>
      <w:r w:rsidR="00D3460A">
        <w:rPr>
          <w:color w:val="000000"/>
          <w:sz w:val="24"/>
          <w:szCs w:val="24"/>
          <w:lang w:eastAsia="ru-RU" w:bidi="ru-RU"/>
        </w:rPr>
        <w:t>У</w:t>
      </w:r>
      <w:r>
        <w:rPr>
          <w:color w:val="000000"/>
          <w:sz w:val="24"/>
          <w:szCs w:val="24"/>
          <w:lang w:eastAsia="ru-RU" w:bidi="ru-RU"/>
        </w:rPr>
        <w:t>чреждения</w:t>
      </w:r>
      <w:r w:rsidR="00D3460A">
        <w:rPr>
          <w:color w:val="000000"/>
          <w:sz w:val="24"/>
          <w:szCs w:val="24"/>
          <w:lang w:eastAsia="ru-RU" w:bidi="ru-RU"/>
        </w:rPr>
        <w:t>.</w:t>
      </w:r>
    </w:p>
    <w:p w:rsidR="00D3460A" w:rsidRDefault="00D3460A" w:rsidP="00D3460A">
      <w:pPr>
        <w:pStyle w:val="1"/>
        <w:shd w:val="clear" w:color="auto" w:fill="auto"/>
        <w:spacing w:after="0" w:line="240" w:lineRule="auto"/>
        <w:ind w:left="20"/>
        <w:rPr>
          <w:sz w:val="24"/>
          <w:szCs w:val="24"/>
        </w:rPr>
      </w:pPr>
    </w:p>
    <w:p w:rsidR="000A1D98" w:rsidRPr="000A1D98" w:rsidRDefault="00D3460A" w:rsidP="002F268E">
      <w:pPr>
        <w:pStyle w:val="40"/>
        <w:numPr>
          <w:ilvl w:val="0"/>
          <w:numId w:val="11"/>
        </w:numPr>
        <w:shd w:val="clear" w:color="auto" w:fill="auto"/>
        <w:tabs>
          <w:tab w:val="left" w:pos="284"/>
        </w:tabs>
        <w:spacing w:before="0" w:after="0" w:line="240" w:lineRule="auto"/>
        <w:jc w:val="center"/>
        <w:rPr>
          <w:sz w:val="24"/>
          <w:szCs w:val="24"/>
        </w:rPr>
      </w:pPr>
      <w:r>
        <w:rPr>
          <w:color w:val="000000"/>
          <w:sz w:val="24"/>
          <w:szCs w:val="24"/>
          <w:lang w:eastAsia="ru-RU" w:bidi="ru-RU"/>
        </w:rPr>
        <w:t xml:space="preserve">Перечень информации, способы и сроки обеспечения ее </w:t>
      </w:r>
    </w:p>
    <w:p w:rsidR="00D3460A" w:rsidRDefault="00D3460A" w:rsidP="000A1D98">
      <w:pPr>
        <w:pStyle w:val="40"/>
        <w:shd w:val="clear" w:color="auto" w:fill="auto"/>
        <w:tabs>
          <w:tab w:val="left" w:pos="284"/>
        </w:tabs>
        <w:spacing w:before="0" w:after="0" w:line="240" w:lineRule="auto"/>
        <w:ind w:left="720"/>
        <w:jc w:val="center"/>
        <w:rPr>
          <w:sz w:val="24"/>
          <w:szCs w:val="24"/>
        </w:rPr>
      </w:pPr>
      <w:r>
        <w:rPr>
          <w:color w:val="000000"/>
          <w:sz w:val="24"/>
          <w:szCs w:val="24"/>
          <w:lang w:eastAsia="ru-RU" w:bidi="ru-RU"/>
        </w:rPr>
        <w:t>открытости и доступности</w:t>
      </w:r>
    </w:p>
    <w:p w:rsidR="00D3460A" w:rsidRDefault="00D3460A" w:rsidP="00D3460A">
      <w:pPr>
        <w:pStyle w:val="40"/>
        <w:shd w:val="clear" w:color="auto" w:fill="auto"/>
        <w:tabs>
          <w:tab w:val="left" w:pos="284"/>
        </w:tabs>
        <w:spacing w:before="0" w:after="0" w:line="240" w:lineRule="auto"/>
        <w:jc w:val="left"/>
        <w:rPr>
          <w:sz w:val="24"/>
          <w:szCs w:val="24"/>
        </w:rPr>
      </w:pPr>
    </w:p>
    <w:p w:rsidR="00C7445F" w:rsidRPr="00621366" w:rsidRDefault="00D3460A"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color w:val="000000"/>
          <w:sz w:val="24"/>
          <w:szCs w:val="24"/>
          <w:lang w:bidi="ru-RU"/>
        </w:rPr>
        <w:t xml:space="preserve"> </w:t>
      </w:r>
      <w:r w:rsidR="000A1D98">
        <w:rPr>
          <w:rFonts w:ascii="Times New Roman" w:hAnsi="Times New Roman" w:cs="Times New Roman"/>
          <w:sz w:val="24"/>
          <w:szCs w:val="24"/>
        </w:rPr>
        <w:t>1. Образовательное учреждение формируе</w:t>
      </w:r>
      <w:r w:rsidR="00C7445F" w:rsidRPr="00621366">
        <w:rPr>
          <w:rFonts w:ascii="Times New Roman" w:hAnsi="Times New Roman" w:cs="Times New Roman"/>
          <w:sz w:val="24"/>
          <w:szCs w:val="24"/>
        </w:rPr>
        <w:t>т открытые и общедоступные информационные ресур</w:t>
      </w:r>
      <w:r w:rsidR="000A1D98">
        <w:rPr>
          <w:rFonts w:ascii="Times New Roman" w:hAnsi="Times New Roman" w:cs="Times New Roman"/>
          <w:sz w:val="24"/>
          <w:szCs w:val="24"/>
        </w:rPr>
        <w:t>сы, содержащие информацию о деятельности, и обеспечивае</w:t>
      </w:r>
      <w:r w:rsidR="00C7445F" w:rsidRPr="00621366">
        <w:rPr>
          <w:rFonts w:ascii="Times New Roman" w:hAnsi="Times New Roman" w:cs="Times New Roman"/>
          <w:sz w:val="24"/>
          <w:szCs w:val="24"/>
        </w:rPr>
        <w:t>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C7445F" w:rsidRPr="00621366" w:rsidRDefault="00C7445F" w:rsidP="00C7445F">
      <w:pPr>
        <w:pStyle w:val="ConsPlusNormal"/>
        <w:ind w:firstLine="540"/>
        <w:jc w:val="both"/>
        <w:rPr>
          <w:rFonts w:ascii="Times New Roman" w:hAnsi="Times New Roman" w:cs="Times New Roman"/>
          <w:sz w:val="24"/>
          <w:szCs w:val="24"/>
        </w:rPr>
      </w:pPr>
      <w:bookmarkStart w:id="0" w:name="Par498"/>
      <w:bookmarkEnd w:id="0"/>
      <w:r w:rsidRPr="00621366">
        <w:rPr>
          <w:rFonts w:ascii="Times New Roman" w:hAnsi="Times New Roman" w:cs="Times New Roman"/>
          <w:sz w:val="24"/>
          <w:szCs w:val="24"/>
        </w:rPr>
        <w:t>2.</w:t>
      </w:r>
      <w:r w:rsidR="000A1D98">
        <w:rPr>
          <w:rFonts w:ascii="Times New Roman" w:hAnsi="Times New Roman" w:cs="Times New Roman"/>
          <w:sz w:val="24"/>
          <w:szCs w:val="24"/>
        </w:rPr>
        <w:t xml:space="preserve">  Образовательное учреждение обеспечивае</w:t>
      </w:r>
      <w:r w:rsidRPr="00621366">
        <w:rPr>
          <w:rFonts w:ascii="Times New Roman" w:hAnsi="Times New Roman" w:cs="Times New Roman"/>
          <w:sz w:val="24"/>
          <w:szCs w:val="24"/>
        </w:rPr>
        <w:t>т открытость и доступность:</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 xml:space="preserve">1) </w:t>
      </w:r>
      <w:r w:rsidR="000A1D98">
        <w:rPr>
          <w:rFonts w:ascii="Times New Roman" w:hAnsi="Times New Roman" w:cs="Times New Roman"/>
          <w:sz w:val="24"/>
          <w:szCs w:val="24"/>
        </w:rPr>
        <w:t xml:space="preserve"> </w:t>
      </w:r>
      <w:r w:rsidRPr="00621366">
        <w:rPr>
          <w:rFonts w:ascii="Times New Roman" w:hAnsi="Times New Roman" w:cs="Times New Roman"/>
          <w:sz w:val="24"/>
          <w:szCs w:val="24"/>
        </w:rPr>
        <w:t>информации:</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а) о дате созд</w:t>
      </w:r>
      <w:r w:rsidR="000A1D98">
        <w:rPr>
          <w:rFonts w:ascii="Times New Roman" w:hAnsi="Times New Roman" w:cs="Times New Roman"/>
          <w:sz w:val="24"/>
          <w:szCs w:val="24"/>
        </w:rPr>
        <w:t xml:space="preserve">ания образовательного учреждения, об учредителе, </w:t>
      </w:r>
      <w:r w:rsidRPr="00621366">
        <w:rPr>
          <w:rFonts w:ascii="Times New Roman" w:hAnsi="Times New Roman" w:cs="Times New Roman"/>
          <w:sz w:val="24"/>
          <w:szCs w:val="24"/>
        </w:rPr>
        <w:t>о месте нахожд</w:t>
      </w:r>
      <w:r w:rsidR="000A1D98">
        <w:rPr>
          <w:rFonts w:ascii="Times New Roman" w:hAnsi="Times New Roman" w:cs="Times New Roman"/>
          <w:sz w:val="24"/>
          <w:szCs w:val="24"/>
        </w:rPr>
        <w:t>ения учреждения</w:t>
      </w:r>
      <w:r w:rsidRPr="00621366">
        <w:rPr>
          <w:rFonts w:ascii="Times New Roman" w:hAnsi="Times New Roman" w:cs="Times New Roman"/>
          <w:sz w:val="24"/>
          <w:szCs w:val="24"/>
        </w:rPr>
        <w:t xml:space="preserve"> и ее филиалов (при наличии), режиме, графике работы, контактных телефонах и об адресах электронной почты;</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б) о структуре и об органах управле</w:t>
      </w:r>
      <w:r w:rsidR="000A1D98">
        <w:rPr>
          <w:rFonts w:ascii="Times New Roman" w:hAnsi="Times New Roman" w:cs="Times New Roman"/>
          <w:sz w:val="24"/>
          <w:szCs w:val="24"/>
        </w:rPr>
        <w:t>ния Учреждения</w:t>
      </w:r>
      <w:r w:rsidRPr="00621366">
        <w:rPr>
          <w:rFonts w:ascii="Times New Roman" w:hAnsi="Times New Roman" w:cs="Times New Roman"/>
          <w:sz w:val="24"/>
          <w:szCs w:val="24"/>
        </w:rPr>
        <w:t>;</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г) о численности обучающихся</w:t>
      </w:r>
      <w:r w:rsidR="000A1D98">
        <w:rPr>
          <w:rFonts w:ascii="Times New Roman" w:hAnsi="Times New Roman" w:cs="Times New Roman"/>
          <w:sz w:val="24"/>
          <w:szCs w:val="24"/>
        </w:rPr>
        <w:t xml:space="preserve"> (воспитанников)</w:t>
      </w:r>
      <w:r w:rsidRPr="00621366">
        <w:rPr>
          <w:rFonts w:ascii="Times New Roman" w:hAnsi="Times New Roman" w:cs="Times New Roman"/>
          <w:sz w:val="24"/>
          <w:szCs w:val="24"/>
        </w:rPr>
        <w:t xml:space="preserve">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д) о языках образования;</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е) о федеральных государственных образовательных стандартах, об образовательных стандартах (при их наличии);</w:t>
      </w:r>
    </w:p>
    <w:p w:rsidR="00C7445F" w:rsidRPr="00621366" w:rsidRDefault="000A1D98" w:rsidP="00C7445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 о заведующего учреждением</w:t>
      </w:r>
      <w:r w:rsidR="00C7445F" w:rsidRPr="00621366">
        <w:rPr>
          <w:rFonts w:ascii="Times New Roman" w:hAnsi="Times New Roman" w:cs="Times New Roman"/>
          <w:sz w:val="24"/>
          <w:szCs w:val="24"/>
        </w:rPr>
        <w:t xml:space="preserve">, его </w:t>
      </w:r>
      <w:proofErr w:type="gramStart"/>
      <w:r w:rsidR="00C7445F" w:rsidRPr="00621366">
        <w:rPr>
          <w:rFonts w:ascii="Times New Roman" w:hAnsi="Times New Roman" w:cs="Times New Roman"/>
          <w:sz w:val="24"/>
          <w:szCs w:val="24"/>
        </w:rPr>
        <w:t>заместителях</w:t>
      </w:r>
      <w:proofErr w:type="gramEnd"/>
      <w:r w:rsidR="00C7445F" w:rsidRPr="00621366">
        <w:rPr>
          <w:rFonts w:ascii="Times New Roman" w:hAnsi="Times New Roman" w:cs="Times New Roman"/>
          <w:sz w:val="24"/>
          <w:szCs w:val="24"/>
        </w:rPr>
        <w:t>, руководителях филиалов образовательной организации (при их наличии);</w:t>
      </w:r>
    </w:p>
    <w:p w:rsidR="00C7445F" w:rsidRPr="00621366" w:rsidRDefault="00C7445F" w:rsidP="00C7445F">
      <w:pPr>
        <w:pStyle w:val="ConsPlusNormal"/>
        <w:ind w:firstLine="540"/>
        <w:jc w:val="both"/>
        <w:rPr>
          <w:rFonts w:ascii="Times New Roman" w:hAnsi="Times New Roman" w:cs="Times New Roman"/>
          <w:sz w:val="24"/>
          <w:szCs w:val="24"/>
        </w:rPr>
      </w:pPr>
      <w:proofErr w:type="spellStart"/>
      <w:r w:rsidRPr="00621366">
        <w:rPr>
          <w:rFonts w:ascii="Times New Roman" w:hAnsi="Times New Roman" w:cs="Times New Roman"/>
          <w:sz w:val="24"/>
          <w:szCs w:val="24"/>
        </w:rPr>
        <w:t>з</w:t>
      </w:r>
      <w:proofErr w:type="spellEnd"/>
      <w:r w:rsidRPr="00621366">
        <w:rPr>
          <w:rFonts w:ascii="Times New Roman" w:hAnsi="Times New Roman" w:cs="Times New Roman"/>
          <w:sz w:val="24"/>
          <w:szCs w:val="24"/>
        </w:rPr>
        <w:t xml:space="preserve">) о персональном составе педагогических работников с указанием уровня </w:t>
      </w:r>
      <w:r w:rsidRPr="00621366">
        <w:rPr>
          <w:rFonts w:ascii="Times New Roman" w:hAnsi="Times New Roman" w:cs="Times New Roman"/>
          <w:sz w:val="24"/>
          <w:szCs w:val="24"/>
        </w:rPr>
        <w:lastRenderedPageBreak/>
        <w:t>образования, квалификации и опыта работы;</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C7445F" w:rsidRPr="00621366" w:rsidRDefault="00C7445F" w:rsidP="00C7445F">
      <w:pPr>
        <w:pStyle w:val="ConsPlusNormal"/>
        <w:ind w:firstLine="540"/>
        <w:jc w:val="both"/>
        <w:rPr>
          <w:rFonts w:ascii="Times New Roman" w:hAnsi="Times New Roman" w:cs="Times New Roman"/>
          <w:sz w:val="24"/>
          <w:szCs w:val="24"/>
        </w:rPr>
      </w:pPr>
      <w:proofErr w:type="gramStart"/>
      <w:r w:rsidRPr="00621366">
        <w:rPr>
          <w:rFonts w:ascii="Times New Roman" w:hAnsi="Times New Roman" w:cs="Times New Roman"/>
          <w:sz w:val="24"/>
          <w:szCs w:val="24"/>
        </w:rPr>
        <w:t>л)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C7445F" w:rsidRPr="00621366" w:rsidRDefault="00633111" w:rsidP="00C7445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w:t>
      </w:r>
      <w:r w:rsidR="00C7445F" w:rsidRPr="00621366">
        <w:rPr>
          <w:rFonts w:ascii="Times New Roman" w:hAnsi="Times New Roman" w:cs="Times New Roman"/>
          <w:sz w:val="24"/>
          <w:szCs w:val="24"/>
        </w:rPr>
        <w:t>)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C7445F" w:rsidRPr="00633111" w:rsidRDefault="00633111" w:rsidP="0063311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w:t>
      </w:r>
      <w:r w:rsidR="00C7445F" w:rsidRPr="00621366">
        <w:rPr>
          <w:rFonts w:ascii="Times New Roman" w:hAnsi="Times New Roman" w:cs="Times New Roman"/>
          <w:sz w:val="24"/>
          <w:szCs w:val="24"/>
        </w:rPr>
        <w:t>) о поступлении финансовых и материальных средств и об их расходовании по итогам финансового года;</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2) копий:</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а) устава образовательной организации;</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б) лицензии на осуществление образовательной деятельности (с приложениями);</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в) свидетельства о государственной аккредитации (с приложениями);</w:t>
      </w:r>
    </w:p>
    <w:p w:rsidR="00C7445F" w:rsidRPr="00621366" w:rsidRDefault="00C7445F" w:rsidP="00C7445F">
      <w:pPr>
        <w:pStyle w:val="ConsPlusNormal"/>
        <w:ind w:firstLine="540"/>
        <w:jc w:val="both"/>
        <w:rPr>
          <w:rFonts w:ascii="Times New Roman" w:hAnsi="Times New Roman" w:cs="Times New Roman"/>
          <w:sz w:val="24"/>
          <w:szCs w:val="24"/>
        </w:rPr>
      </w:pPr>
      <w:proofErr w:type="gramStart"/>
      <w:r w:rsidRPr="00621366">
        <w:rPr>
          <w:rFonts w:ascii="Times New Roman" w:hAnsi="Times New Roman" w:cs="Times New Roman"/>
          <w:sz w:val="24"/>
          <w:szCs w:val="24"/>
        </w:rP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 xml:space="preserve">д) локальных нормативных актов, предусмотренных </w:t>
      </w:r>
      <w:hyperlink w:anchor="Par532" w:tooltip="Ссылка на текущий документ" w:history="1">
        <w:r w:rsidRPr="00621366">
          <w:rPr>
            <w:rFonts w:ascii="Times New Roman" w:hAnsi="Times New Roman" w:cs="Times New Roman"/>
            <w:color w:val="0000FF"/>
            <w:sz w:val="24"/>
            <w:szCs w:val="24"/>
          </w:rPr>
          <w:t>частью 2 статьи 30</w:t>
        </w:r>
      </w:hyperlink>
      <w:r w:rsidRPr="00621366">
        <w:rPr>
          <w:rFonts w:ascii="Times New Roman" w:hAnsi="Times New Roman" w:cs="Times New Roman"/>
          <w:sz w:val="24"/>
          <w:szCs w:val="24"/>
        </w:rPr>
        <w:t xml:space="preserve"> настоящего Федерального закона, правил внутреннего распорядка обучающихся</w:t>
      </w:r>
      <w:r w:rsidR="000A1D98">
        <w:rPr>
          <w:rFonts w:ascii="Times New Roman" w:hAnsi="Times New Roman" w:cs="Times New Roman"/>
          <w:sz w:val="24"/>
          <w:szCs w:val="24"/>
        </w:rPr>
        <w:t xml:space="preserve"> (воспитанников)</w:t>
      </w:r>
      <w:r w:rsidRPr="00621366">
        <w:rPr>
          <w:rFonts w:ascii="Times New Roman" w:hAnsi="Times New Roman" w:cs="Times New Roman"/>
          <w:sz w:val="24"/>
          <w:szCs w:val="24"/>
        </w:rPr>
        <w:t>, правил внутреннего трудового распорядка, коллективного договора;</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 xml:space="preserve">3) отчета о результатах </w:t>
      </w:r>
      <w:proofErr w:type="spellStart"/>
      <w:r w:rsidRPr="00621366">
        <w:rPr>
          <w:rFonts w:ascii="Times New Roman" w:hAnsi="Times New Roman" w:cs="Times New Roman"/>
          <w:sz w:val="24"/>
          <w:szCs w:val="24"/>
        </w:rPr>
        <w:t>самообследования</w:t>
      </w:r>
      <w:proofErr w:type="spellEnd"/>
      <w:r w:rsidRPr="00621366">
        <w:rPr>
          <w:rFonts w:ascii="Times New Roman" w:hAnsi="Times New Roman" w:cs="Times New Roman"/>
          <w:sz w:val="24"/>
          <w:szCs w:val="24"/>
        </w:rPr>
        <w:t xml:space="preserve">. Показатели деятельности образовательной организации, подлежащей </w:t>
      </w:r>
      <w:proofErr w:type="spellStart"/>
      <w:r w:rsidRPr="00621366">
        <w:rPr>
          <w:rFonts w:ascii="Times New Roman" w:hAnsi="Times New Roman" w:cs="Times New Roman"/>
          <w:sz w:val="24"/>
          <w:szCs w:val="24"/>
        </w:rPr>
        <w:t>самообследованию</w:t>
      </w:r>
      <w:proofErr w:type="spellEnd"/>
      <w:r w:rsidRPr="00621366">
        <w:rPr>
          <w:rFonts w:ascii="Times New Roman" w:hAnsi="Times New Roman" w:cs="Times New Roman"/>
          <w:sz w:val="24"/>
          <w:szCs w:val="24"/>
        </w:rPr>
        <w:t>,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C7445F" w:rsidRPr="00621366" w:rsidRDefault="00C7445F" w:rsidP="00C7445F">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4)  предписаний органов, осуществляющих государственный контроль (надзор) в сфере образования, отчетов об исполнении таких предписаний;</w:t>
      </w:r>
    </w:p>
    <w:p w:rsidR="00C7445F" w:rsidRPr="00621366" w:rsidRDefault="00633111" w:rsidP="00C7445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w:t>
      </w:r>
      <w:r w:rsidR="00C7445F" w:rsidRPr="00621366">
        <w:rPr>
          <w:rFonts w:ascii="Times New Roman" w:hAnsi="Times New Roman" w:cs="Times New Roman"/>
          <w:sz w:val="24"/>
          <w:szCs w:val="24"/>
        </w:rPr>
        <w:t>)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D3460A" w:rsidRPr="00621366" w:rsidRDefault="00C7445F" w:rsidP="00621366">
      <w:pPr>
        <w:pStyle w:val="ConsPlusNormal"/>
        <w:ind w:firstLine="540"/>
        <w:jc w:val="both"/>
        <w:rPr>
          <w:rFonts w:ascii="Times New Roman" w:hAnsi="Times New Roman" w:cs="Times New Roman"/>
          <w:sz w:val="24"/>
          <w:szCs w:val="24"/>
        </w:rPr>
      </w:pPr>
      <w:r w:rsidRPr="00621366">
        <w:rPr>
          <w:rFonts w:ascii="Times New Roman" w:hAnsi="Times New Roman" w:cs="Times New Roman"/>
          <w:sz w:val="24"/>
          <w:szCs w:val="24"/>
        </w:rPr>
        <w:t xml:space="preserve">3. </w:t>
      </w:r>
      <w:proofErr w:type="gramStart"/>
      <w:r w:rsidRPr="00621366">
        <w:rPr>
          <w:rFonts w:ascii="Times New Roman" w:hAnsi="Times New Roman" w:cs="Times New Roman"/>
          <w:sz w:val="24"/>
          <w:szCs w:val="24"/>
        </w:rPr>
        <w:t xml:space="preserve">Информация и документы, указанные в </w:t>
      </w:r>
      <w:hyperlink w:anchor="Par498" w:tooltip="Ссылка на текущий документ" w:history="1">
        <w:r w:rsidRPr="00621366">
          <w:rPr>
            <w:rFonts w:ascii="Times New Roman" w:hAnsi="Times New Roman" w:cs="Times New Roman"/>
            <w:color w:val="0000FF"/>
            <w:sz w:val="24"/>
            <w:szCs w:val="24"/>
          </w:rPr>
          <w:t>части 2</w:t>
        </w:r>
      </w:hyperlink>
      <w:r w:rsidRPr="00621366">
        <w:rPr>
          <w:rFonts w:ascii="Times New Roman" w:hAnsi="Times New Roman" w:cs="Times New Roman"/>
          <w:sz w:val="24"/>
          <w:szCs w:val="24"/>
        </w:rPr>
        <w:t xml:space="preserve">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w:t>
      </w:r>
      <w:proofErr w:type="gramEnd"/>
      <w:r w:rsidRPr="00621366">
        <w:rPr>
          <w:rFonts w:ascii="Times New Roman" w:hAnsi="Times New Roman" w:cs="Times New Roman"/>
          <w:sz w:val="24"/>
          <w:szCs w:val="24"/>
        </w:rPr>
        <w:t xml:space="preserve"> Порядок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D3460A" w:rsidRPr="009A2768" w:rsidRDefault="00D3460A" w:rsidP="009A2768">
      <w:pPr>
        <w:pStyle w:val="1"/>
        <w:shd w:val="clear" w:color="auto" w:fill="auto"/>
        <w:spacing w:after="0" w:line="240" w:lineRule="auto"/>
        <w:ind w:right="20"/>
        <w:rPr>
          <w:sz w:val="24"/>
          <w:szCs w:val="24"/>
        </w:rPr>
      </w:pPr>
      <w:r w:rsidRPr="00621366">
        <w:rPr>
          <w:color w:val="000000"/>
          <w:sz w:val="24"/>
          <w:szCs w:val="24"/>
          <w:lang w:eastAsia="ru-RU" w:bidi="ru-RU"/>
        </w:rPr>
        <w:t>2.5. Требования к информации, раз</w:t>
      </w:r>
      <w:r w:rsidR="000A1D98">
        <w:rPr>
          <w:color w:val="000000"/>
          <w:sz w:val="24"/>
          <w:szCs w:val="24"/>
          <w:lang w:eastAsia="ru-RU" w:bidi="ru-RU"/>
        </w:rPr>
        <w:t xml:space="preserve">мещаемой на официальном сайте </w:t>
      </w:r>
      <w:r w:rsidRPr="00621366">
        <w:rPr>
          <w:color w:val="000000"/>
          <w:sz w:val="24"/>
          <w:szCs w:val="24"/>
          <w:lang w:eastAsia="ru-RU" w:bidi="ru-RU"/>
        </w:rPr>
        <w:t>У</w:t>
      </w:r>
      <w:r w:rsidR="000A1D98">
        <w:rPr>
          <w:color w:val="000000"/>
          <w:sz w:val="24"/>
          <w:szCs w:val="24"/>
          <w:lang w:eastAsia="ru-RU" w:bidi="ru-RU"/>
        </w:rPr>
        <w:t>чреждения</w:t>
      </w:r>
      <w:r w:rsidRPr="00621366">
        <w:rPr>
          <w:color w:val="000000"/>
          <w:sz w:val="24"/>
          <w:szCs w:val="24"/>
          <w:lang w:eastAsia="ru-RU" w:bidi="ru-RU"/>
        </w:rPr>
        <w:t xml:space="preserve">, ее структура, порядок размещения и сроки обновления определяются Положением об </w:t>
      </w:r>
      <w:r w:rsidR="007C4FC6">
        <w:rPr>
          <w:color w:val="000000"/>
          <w:sz w:val="24"/>
          <w:szCs w:val="24"/>
          <w:lang w:eastAsia="ru-RU" w:bidi="ru-RU"/>
        </w:rPr>
        <w:lastRenderedPageBreak/>
        <w:t xml:space="preserve">официальном сайте </w:t>
      </w:r>
      <w:r w:rsidRPr="00621366">
        <w:rPr>
          <w:color w:val="000000"/>
          <w:sz w:val="24"/>
          <w:szCs w:val="24"/>
          <w:lang w:eastAsia="ru-RU" w:bidi="ru-RU"/>
        </w:rPr>
        <w:t>У</w:t>
      </w:r>
      <w:r w:rsidR="007C4FC6">
        <w:rPr>
          <w:color w:val="000000"/>
          <w:sz w:val="24"/>
          <w:szCs w:val="24"/>
          <w:lang w:eastAsia="ru-RU" w:bidi="ru-RU"/>
        </w:rPr>
        <w:t>чреждения</w:t>
      </w:r>
      <w:r w:rsidRPr="00621366">
        <w:rPr>
          <w:color w:val="000000"/>
          <w:sz w:val="24"/>
          <w:szCs w:val="24"/>
          <w:lang w:eastAsia="ru-RU" w:bidi="ru-RU"/>
        </w:rPr>
        <w:t>.</w:t>
      </w:r>
    </w:p>
    <w:p w:rsidR="00D3460A" w:rsidRPr="00621366" w:rsidRDefault="007C4FC6" w:rsidP="00D3460A">
      <w:pPr>
        <w:pStyle w:val="1"/>
        <w:shd w:val="clear" w:color="auto" w:fill="auto"/>
        <w:spacing w:after="0" w:line="240" w:lineRule="auto"/>
        <w:rPr>
          <w:sz w:val="24"/>
          <w:szCs w:val="24"/>
        </w:rPr>
      </w:pPr>
      <w:r>
        <w:rPr>
          <w:color w:val="000000"/>
          <w:sz w:val="24"/>
          <w:szCs w:val="24"/>
          <w:lang w:eastAsia="ru-RU" w:bidi="ru-RU"/>
        </w:rPr>
        <w:t xml:space="preserve">2.6. </w:t>
      </w:r>
      <w:r w:rsidR="00D3460A" w:rsidRPr="00621366">
        <w:rPr>
          <w:color w:val="000000"/>
          <w:sz w:val="24"/>
          <w:szCs w:val="24"/>
          <w:lang w:eastAsia="ru-RU" w:bidi="ru-RU"/>
        </w:rPr>
        <w:t>У</w:t>
      </w:r>
      <w:r>
        <w:rPr>
          <w:color w:val="000000"/>
          <w:sz w:val="24"/>
          <w:szCs w:val="24"/>
          <w:lang w:eastAsia="ru-RU" w:bidi="ru-RU"/>
        </w:rPr>
        <w:t>чреждение</w:t>
      </w:r>
      <w:r w:rsidR="00D3460A" w:rsidRPr="00621366">
        <w:rPr>
          <w:color w:val="000000"/>
          <w:sz w:val="24"/>
          <w:szCs w:val="24"/>
          <w:lang w:eastAsia="ru-RU" w:bidi="ru-RU"/>
        </w:rPr>
        <w:t xml:space="preserve"> обеспечивает открытость следующих персональных данных:</w:t>
      </w:r>
    </w:p>
    <w:p w:rsidR="00D3460A" w:rsidRPr="00621366" w:rsidRDefault="007C4FC6" w:rsidP="00D3460A">
      <w:pPr>
        <w:pStyle w:val="1"/>
        <w:shd w:val="clear" w:color="auto" w:fill="auto"/>
        <w:spacing w:after="0" w:line="240" w:lineRule="auto"/>
        <w:ind w:left="40"/>
        <w:rPr>
          <w:sz w:val="24"/>
          <w:szCs w:val="24"/>
        </w:rPr>
      </w:pPr>
      <w:r>
        <w:rPr>
          <w:color w:val="000000"/>
          <w:sz w:val="24"/>
          <w:szCs w:val="24"/>
          <w:lang w:eastAsia="ru-RU" w:bidi="ru-RU"/>
        </w:rPr>
        <w:t xml:space="preserve">а) о </w:t>
      </w:r>
      <w:proofErr w:type="gramStart"/>
      <w:r>
        <w:rPr>
          <w:color w:val="000000"/>
          <w:sz w:val="24"/>
          <w:szCs w:val="24"/>
          <w:lang w:eastAsia="ru-RU" w:bidi="ru-RU"/>
        </w:rPr>
        <w:t xml:space="preserve">заведующем </w:t>
      </w:r>
      <w:r w:rsidR="003A0749">
        <w:rPr>
          <w:color w:val="000000"/>
          <w:sz w:val="24"/>
          <w:szCs w:val="24"/>
          <w:lang w:eastAsia="ru-RU" w:bidi="ru-RU"/>
        </w:rPr>
        <w:t>У</w:t>
      </w:r>
      <w:r>
        <w:rPr>
          <w:color w:val="000000"/>
          <w:sz w:val="24"/>
          <w:szCs w:val="24"/>
          <w:lang w:eastAsia="ru-RU" w:bidi="ru-RU"/>
        </w:rPr>
        <w:t>чреждения</w:t>
      </w:r>
      <w:proofErr w:type="gramEnd"/>
      <w:r w:rsidR="00D3460A" w:rsidRPr="00621366">
        <w:rPr>
          <w:color w:val="000000"/>
          <w:sz w:val="24"/>
          <w:szCs w:val="24"/>
          <w:lang w:eastAsia="ru-RU" w:bidi="ru-RU"/>
        </w:rPr>
        <w:t>:</w:t>
      </w:r>
    </w:p>
    <w:p w:rsidR="00D3460A" w:rsidRPr="00621366" w:rsidRDefault="00D3460A" w:rsidP="00D3460A">
      <w:pPr>
        <w:pStyle w:val="1"/>
        <w:numPr>
          <w:ilvl w:val="0"/>
          <w:numId w:val="10"/>
        </w:numPr>
        <w:shd w:val="clear" w:color="auto" w:fill="auto"/>
        <w:spacing w:after="0" w:line="240" w:lineRule="auto"/>
        <w:ind w:left="40"/>
        <w:rPr>
          <w:sz w:val="24"/>
          <w:szCs w:val="24"/>
        </w:rPr>
      </w:pPr>
      <w:r w:rsidRPr="00621366">
        <w:rPr>
          <w:color w:val="000000"/>
          <w:sz w:val="24"/>
          <w:szCs w:val="24"/>
          <w:lang w:eastAsia="ru-RU" w:bidi="ru-RU"/>
        </w:rPr>
        <w:t xml:space="preserve"> фамилия, имя, отче</w:t>
      </w:r>
      <w:r w:rsidR="007C4FC6">
        <w:rPr>
          <w:color w:val="000000"/>
          <w:sz w:val="24"/>
          <w:szCs w:val="24"/>
          <w:lang w:eastAsia="ru-RU" w:bidi="ru-RU"/>
        </w:rPr>
        <w:t>ство (при наличии)</w:t>
      </w:r>
      <w:r w:rsidRPr="00621366">
        <w:rPr>
          <w:color w:val="000000"/>
          <w:sz w:val="24"/>
          <w:szCs w:val="24"/>
          <w:lang w:eastAsia="ru-RU" w:bidi="ru-RU"/>
        </w:rPr>
        <w:t>;</w:t>
      </w:r>
    </w:p>
    <w:p w:rsidR="00D3460A" w:rsidRPr="00621366" w:rsidRDefault="007C4FC6" w:rsidP="00D3460A">
      <w:pPr>
        <w:pStyle w:val="1"/>
        <w:numPr>
          <w:ilvl w:val="0"/>
          <w:numId w:val="10"/>
        </w:numPr>
        <w:shd w:val="clear" w:color="auto" w:fill="auto"/>
        <w:spacing w:after="0" w:line="240" w:lineRule="auto"/>
        <w:ind w:left="40"/>
        <w:rPr>
          <w:sz w:val="24"/>
          <w:szCs w:val="24"/>
        </w:rPr>
      </w:pPr>
      <w:r>
        <w:rPr>
          <w:color w:val="000000"/>
          <w:sz w:val="24"/>
          <w:szCs w:val="24"/>
          <w:lang w:eastAsia="ru-RU" w:bidi="ru-RU"/>
        </w:rPr>
        <w:t xml:space="preserve"> должность</w:t>
      </w:r>
      <w:r w:rsidR="00D3460A" w:rsidRPr="00621366">
        <w:rPr>
          <w:color w:val="000000"/>
          <w:sz w:val="24"/>
          <w:szCs w:val="24"/>
          <w:lang w:eastAsia="ru-RU" w:bidi="ru-RU"/>
        </w:rPr>
        <w:t>;</w:t>
      </w:r>
    </w:p>
    <w:p w:rsidR="00D3460A" w:rsidRPr="00621366" w:rsidRDefault="00D3460A" w:rsidP="00D3460A">
      <w:pPr>
        <w:pStyle w:val="1"/>
        <w:numPr>
          <w:ilvl w:val="0"/>
          <w:numId w:val="10"/>
        </w:numPr>
        <w:shd w:val="clear" w:color="auto" w:fill="auto"/>
        <w:spacing w:after="0" w:line="240" w:lineRule="auto"/>
        <w:ind w:left="40"/>
        <w:rPr>
          <w:sz w:val="24"/>
          <w:szCs w:val="24"/>
        </w:rPr>
      </w:pPr>
      <w:r w:rsidRPr="00621366">
        <w:rPr>
          <w:color w:val="000000"/>
          <w:sz w:val="24"/>
          <w:szCs w:val="24"/>
          <w:lang w:eastAsia="ru-RU" w:bidi="ru-RU"/>
        </w:rPr>
        <w:t xml:space="preserve"> контактные телефоны;</w:t>
      </w:r>
    </w:p>
    <w:p w:rsidR="00D3460A" w:rsidRPr="00621366" w:rsidRDefault="00D3460A" w:rsidP="00D3460A">
      <w:pPr>
        <w:pStyle w:val="1"/>
        <w:numPr>
          <w:ilvl w:val="0"/>
          <w:numId w:val="10"/>
        </w:numPr>
        <w:shd w:val="clear" w:color="auto" w:fill="auto"/>
        <w:spacing w:after="0" w:line="240" w:lineRule="auto"/>
        <w:ind w:left="40"/>
        <w:rPr>
          <w:sz w:val="24"/>
          <w:szCs w:val="24"/>
        </w:rPr>
      </w:pPr>
      <w:r w:rsidRPr="00621366">
        <w:rPr>
          <w:color w:val="000000"/>
          <w:sz w:val="24"/>
          <w:szCs w:val="24"/>
          <w:lang w:eastAsia="ru-RU" w:bidi="ru-RU"/>
        </w:rPr>
        <w:t xml:space="preserve"> адрес электронной почты;</w:t>
      </w:r>
    </w:p>
    <w:p w:rsidR="00D3460A" w:rsidRPr="00621366" w:rsidRDefault="00D3460A" w:rsidP="00D3460A">
      <w:pPr>
        <w:pStyle w:val="1"/>
        <w:shd w:val="clear" w:color="auto" w:fill="auto"/>
        <w:spacing w:after="0" w:line="240" w:lineRule="auto"/>
        <w:ind w:left="40" w:right="20"/>
        <w:rPr>
          <w:sz w:val="24"/>
          <w:szCs w:val="24"/>
        </w:rPr>
      </w:pPr>
      <w:r w:rsidRPr="00621366">
        <w:rPr>
          <w:color w:val="000000"/>
          <w:sz w:val="24"/>
          <w:szCs w:val="24"/>
          <w:lang w:eastAsia="ru-RU" w:bidi="ru-RU"/>
        </w:rPr>
        <w:t>б) о персональном составе педагогических работников с указанием уровня образования, квалификации и опыта работы, в т. ч.:</w:t>
      </w:r>
    </w:p>
    <w:p w:rsidR="00D3460A" w:rsidRPr="00621366" w:rsidRDefault="00D3460A" w:rsidP="00D3460A">
      <w:pPr>
        <w:pStyle w:val="1"/>
        <w:numPr>
          <w:ilvl w:val="0"/>
          <w:numId w:val="10"/>
        </w:numPr>
        <w:shd w:val="clear" w:color="auto" w:fill="auto"/>
        <w:spacing w:after="0" w:line="240" w:lineRule="auto"/>
        <w:ind w:left="40"/>
        <w:rPr>
          <w:sz w:val="24"/>
          <w:szCs w:val="24"/>
        </w:rPr>
      </w:pPr>
      <w:r w:rsidRPr="00621366">
        <w:rPr>
          <w:color w:val="000000"/>
          <w:sz w:val="24"/>
          <w:szCs w:val="24"/>
          <w:lang w:eastAsia="ru-RU" w:bidi="ru-RU"/>
        </w:rPr>
        <w:t xml:space="preserve"> фамилия, имя, отчество (</w:t>
      </w:r>
      <w:r w:rsidRPr="00621366">
        <w:rPr>
          <w:rStyle w:val="a6"/>
          <w:spacing w:val="4"/>
        </w:rPr>
        <w:t>при наличии</w:t>
      </w:r>
      <w:r w:rsidRPr="00621366">
        <w:rPr>
          <w:color w:val="000000"/>
          <w:sz w:val="24"/>
          <w:szCs w:val="24"/>
          <w:lang w:eastAsia="ru-RU" w:bidi="ru-RU"/>
        </w:rPr>
        <w:t>) работника;</w:t>
      </w:r>
    </w:p>
    <w:p w:rsidR="00D3460A" w:rsidRPr="00621366" w:rsidRDefault="00D3460A" w:rsidP="00D3460A">
      <w:pPr>
        <w:pStyle w:val="1"/>
        <w:numPr>
          <w:ilvl w:val="0"/>
          <w:numId w:val="10"/>
        </w:numPr>
        <w:shd w:val="clear" w:color="auto" w:fill="auto"/>
        <w:spacing w:after="0" w:line="240" w:lineRule="auto"/>
        <w:ind w:left="40"/>
        <w:rPr>
          <w:sz w:val="24"/>
          <w:szCs w:val="24"/>
        </w:rPr>
      </w:pPr>
      <w:r w:rsidRPr="00621366">
        <w:rPr>
          <w:color w:val="000000"/>
          <w:sz w:val="24"/>
          <w:szCs w:val="24"/>
          <w:lang w:eastAsia="ru-RU" w:bidi="ru-RU"/>
        </w:rPr>
        <w:t xml:space="preserve"> занимаемая должность (должности);</w:t>
      </w:r>
    </w:p>
    <w:p w:rsidR="00D3460A" w:rsidRPr="00621366" w:rsidRDefault="00D3460A" w:rsidP="00D3460A">
      <w:pPr>
        <w:pStyle w:val="1"/>
        <w:numPr>
          <w:ilvl w:val="0"/>
          <w:numId w:val="10"/>
        </w:numPr>
        <w:shd w:val="clear" w:color="auto" w:fill="auto"/>
        <w:spacing w:after="0" w:line="240" w:lineRule="auto"/>
        <w:ind w:left="40"/>
        <w:rPr>
          <w:sz w:val="24"/>
          <w:szCs w:val="24"/>
        </w:rPr>
      </w:pPr>
      <w:r w:rsidRPr="00621366">
        <w:rPr>
          <w:color w:val="000000"/>
          <w:sz w:val="24"/>
          <w:szCs w:val="24"/>
          <w:lang w:eastAsia="ru-RU" w:bidi="ru-RU"/>
        </w:rPr>
        <w:t xml:space="preserve"> наименование направления подготовки и (или) специальности;</w:t>
      </w:r>
    </w:p>
    <w:p w:rsidR="00D3460A" w:rsidRPr="00621366" w:rsidRDefault="00D3460A" w:rsidP="00D3460A">
      <w:pPr>
        <w:pStyle w:val="1"/>
        <w:numPr>
          <w:ilvl w:val="0"/>
          <w:numId w:val="10"/>
        </w:numPr>
        <w:shd w:val="clear" w:color="auto" w:fill="auto"/>
        <w:spacing w:after="0" w:line="240" w:lineRule="auto"/>
        <w:ind w:left="40"/>
        <w:rPr>
          <w:sz w:val="24"/>
          <w:szCs w:val="24"/>
        </w:rPr>
      </w:pPr>
      <w:r w:rsidRPr="00621366">
        <w:rPr>
          <w:color w:val="000000"/>
          <w:sz w:val="24"/>
          <w:szCs w:val="24"/>
          <w:lang w:eastAsia="ru-RU" w:bidi="ru-RU"/>
        </w:rPr>
        <w:t xml:space="preserve"> данные о повышении квалификации и (или) профессиональной переподготовке </w:t>
      </w:r>
      <w:r w:rsidRPr="00621366">
        <w:rPr>
          <w:rStyle w:val="a6"/>
        </w:rPr>
        <w:t>(</w:t>
      </w:r>
      <w:r w:rsidRPr="00621366">
        <w:rPr>
          <w:color w:val="000000"/>
          <w:sz w:val="24"/>
          <w:szCs w:val="24"/>
          <w:lang w:eastAsia="ru-RU" w:bidi="ru-RU"/>
        </w:rPr>
        <w:t>при наличии</w:t>
      </w:r>
      <w:r w:rsidRPr="00621366">
        <w:rPr>
          <w:rStyle w:val="a6"/>
        </w:rPr>
        <w:t>);</w:t>
      </w:r>
    </w:p>
    <w:p w:rsidR="00D3460A" w:rsidRPr="00621366" w:rsidRDefault="00D3460A" w:rsidP="00D3460A">
      <w:pPr>
        <w:pStyle w:val="1"/>
        <w:numPr>
          <w:ilvl w:val="0"/>
          <w:numId w:val="10"/>
        </w:numPr>
        <w:shd w:val="clear" w:color="auto" w:fill="auto"/>
        <w:spacing w:after="0" w:line="240" w:lineRule="auto"/>
        <w:ind w:left="40"/>
        <w:rPr>
          <w:sz w:val="24"/>
          <w:szCs w:val="24"/>
        </w:rPr>
      </w:pPr>
      <w:r w:rsidRPr="00621366">
        <w:rPr>
          <w:color w:val="000000"/>
          <w:sz w:val="24"/>
          <w:szCs w:val="24"/>
          <w:lang w:eastAsia="ru-RU" w:bidi="ru-RU"/>
        </w:rPr>
        <w:t xml:space="preserve"> общий стаж работы;</w:t>
      </w:r>
    </w:p>
    <w:p w:rsidR="00D3460A" w:rsidRPr="00621366" w:rsidRDefault="00D3460A" w:rsidP="00D3460A">
      <w:pPr>
        <w:pStyle w:val="1"/>
        <w:numPr>
          <w:ilvl w:val="0"/>
          <w:numId w:val="10"/>
        </w:numPr>
        <w:shd w:val="clear" w:color="auto" w:fill="auto"/>
        <w:spacing w:after="0" w:line="240" w:lineRule="auto"/>
        <w:ind w:left="40"/>
        <w:rPr>
          <w:sz w:val="24"/>
          <w:szCs w:val="24"/>
        </w:rPr>
      </w:pPr>
      <w:r w:rsidRPr="00621366">
        <w:rPr>
          <w:sz w:val="24"/>
          <w:szCs w:val="24"/>
        </w:rPr>
        <w:t>стаж работы по специальности;</w:t>
      </w:r>
    </w:p>
    <w:p w:rsidR="00D3460A" w:rsidRPr="00621366" w:rsidRDefault="00D3460A" w:rsidP="00D3460A">
      <w:pPr>
        <w:pStyle w:val="1"/>
        <w:spacing w:after="0" w:line="240" w:lineRule="auto"/>
        <w:rPr>
          <w:sz w:val="24"/>
          <w:szCs w:val="24"/>
        </w:rPr>
      </w:pPr>
      <w:r w:rsidRPr="00621366">
        <w:rPr>
          <w:sz w:val="24"/>
          <w:szCs w:val="24"/>
        </w:rPr>
        <w:t>– ина</w:t>
      </w:r>
      <w:r w:rsidR="007C4FC6">
        <w:rPr>
          <w:sz w:val="24"/>
          <w:szCs w:val="24"/>
        </w:rPr>
        <w:t xml:space="preserve">я  информация  о  работниках  </w:t>
      </w:r>
      <w:r w:rsidRPr="00621366">
        <w:rPr>
          <w:sz w:val="24"/>
          <w:szCs w:val="24"/>
        </w:rPr>
        <w:t>У</w:t>
      </w:r>
      <w:r w:rsidR="007C4FC6">
        <w:rPr>
          <w:sz w:val="24"/>
          <w:szCs w:val="24"/>
        </w:rPr>
        <w:t>чреждения</w:t>
      </w:r>
      <w:r w:rsidRPr="00621366">
        <w:rPr>
          <w:sz w:val="24"/>
          <w:szCs w:val="24"/>
        </w:rPr>
        <w:t xml:space="preserve">,  на  размещение  которой  имеется  их письменное  согласие (в  том  числе – на  размещение  фотографий) </w:t>
      </w:r>
      <w:r w:rsidRPr="00621366">
        <w:rPr>
          <w:i/>
          <w:sz w:val="24"/>
          <w:szCs w:val="24"/>
        </w:rPr>
        <w:t>(вправе разместить).</w:t>
      </w:r>
      <w:r w:rsidRPr="00621366">
        <w:rPr>
          <w:sz w:val="24"/>
          <w:szCs w:val="24"/>
        </w:rPr>
        <w:t xml:space="preserve"> </w:t>
      </w:r>
    </w:p>
    <w:p w:rsidR="00D3460A" w:rsidRPr="00621366" w:rsidRDefault="007C4FC6" w:rsidP="00D3460A">
      <w:pPr>
        <w:pStyle w:val="1"/>
        <w:spacing w:after="0" w:line="240" w:lineRule="auto"/>
        <w:rPr>
          <w:sz w:val="24"/>
          <w:szCs w:val="24"/>
        </w:rPr>
      </w:pPr>
      <w:r>
        <w:rPr>
          <w:sz w:val="24"/>
          <w:szCs w:val="24"/>
        </w:rPr>
        <w:t xml:space="preserve">2.7. </w:t>
      </w:r>
      <w:r w:rsidR="00D3460A" w:rsidRPr="00621366">
        <w:rPr>
          <w:sz w:val="24"/>
          <w:szCs w:val="24"/>
        </w:rPr>
        <w:t>У</w:t>
      </w:r>
      <w:r>
        <w:rPr>
          <w:sz w:val="24"/>
          <w:szCs w:val="24"/>
        </w:rPr>
        <w:t>чреждение</w:t>
      </w:r>
      <w:r w:rsidR="00D3460A" w:rsidRPr="00621366">
        <w:rPr>
          <w:sz w:val="24"/>
          <w:szCs w:val="24"/>
        </w:rPr>
        <w:t xml:space="preserve"> обязано по письменному требованию работника внести изменения в размещенную о нем информацию при условии предоставления подтверждающих документов.</w:t>
      </w:r>
    </w:p>
    <w:p w:rsidR="00D3460A" w:rsidRPr="00621366" w:rsidRDefault="00D3460A" w:rsidP="00D3460A">
      <w:pPr>
        <w:pStyle w:val="1"/>
        <w:spacing w:after="0" w:line="240" w:lineRule="auto"/>
        <w:rPr>
          <w:sz w:val="24"/>
          <w:szCs w:val="24"/>
        </w:rPr>
      </w:pPr>
    </w:p>
    <w:p w:rsidR="00D3460A" w:rsidRDefault="002F268E" w:rsidP="002F268E">
      <w:pPr>
        <w:jc w:val="center"/>
        <w:rPr>
          <w:rFonts w:ascii="Times New Roman" w:hAnsi="Times New Roman"/>
          <w:b/>
        </w:rPr>
      </w:pPr>
      <w:r>
        <w:rPr>
          <w:rFonts w:ascii="Times New Roman" w:hAnsi="Times New Roman"/>
          <w:b/>
        </w:rPr>
        <w:t>3</w:t>
      </w:r>
      <w:bookmarkStart w:id="1" w:name="_GoBack"/>
      <w:bookmarkEnd w:id="1"/>
      <w:r w:rsidR="00D3460A">
        <w:rPr>
          <w:rFonts w:ascii="Times New Roman" w:hAnsi="Times New Roman"/>
          <w:b/>
        </w:rPr>
        <w:t>. Ответственность ДОУ</w:t>
      </w:r>
    </w:p>
    <w:p w:rsidR="00D3460A" w:rsidRDefault="00D3460A" w:rsidP="00D3460A">
      <w:pPr>
        <w:jc w:val="both"/>
        <w:rPr>
          <w:rFonts w:ascii="Times New Roman" w:hAnsi="Times New Roman"/>
          <w:b/>
        </w:rPr>
      </w:pPr>
    </w:p>
    <w:p w:rsidR="00D3460A" w:rsidRDefault="007C4FC6" w:rsidP="00D3460A">
      <w:pPr>
        <w:jc w:val="both"/>
        <w:rPr>
          <w:rFonts w:ascii="Times New Roman" w:hAnsi="Times New Roman"/>
        </w:rPr>
      </w:pPr>
      <w:r>
        <w:rPr>
          <w:rFonts w:ascii="Times New Roman" w:hAnsi="Times New Roman"/>
        </w:rPr>
        <w:t xml:space="preserve">3.1. </w:t>
      </w:r>
      <w:r w:rsidR="00D3460A">
        <w:rPr>
          <w:rFonts w:ascii="Times New Roman" w:hAnsi="Times New Roman"/>
        </w:rPr>
        <w:t>У</w:t>
      </w:r>
      <w:r>
        <w:rPr>
          <w:rFonts w:ascii="Times New Roman" w:hAnsi="Times New Roman"/>
        </w:rPr>
        <w:t>чреждение</w:t>
      </w:r>
      <w:r w:rsidR="00D3460A">
        <w:rPr>
          <w:rFonts w:ascii="Times New Roman" w:hAnsi="Times New Roman"/>
        </w:rPr>
        <w:t xml:space="preserve"> осуществляет раскрытие информации (в т. ч. персональных данных) в соответствии с требованиями законодательства РФ. </w:t>
      </w:r>
    </w:p>
    <w:p w:rsidR="00D3460A" w:rsidRDefault="007C4FC6" w:rsidP="00D3460A">
      <w:pPr>
        <w:jc w:val="both"/>
        <w:rPr>
          <w:rFonts w:ascii="Times New Roman" w:hAnsi="Times New Roman"/>
        </w:rPr>
      </w:pPr>
      <w:r>
        <w:rPr>
          <w:rFonts w:ascii="Times New Roman" w:hAnsi="Times New Roman"/>
        </w:rPr>
        <w:t xml:space="preserve">3.2. </w:t>
      </w:r>
      <w:r w:rsidR="00D3460A">
        <w:rPr>
          <w:rFonts w:ascii="Times New Roman" w:hAnsi="Times New Roman"/>
        </w:rPr>
        <w:t>У</w:t>
      </w:r>
      <w:r>
        <w:rPr>
          <w:rFonts w:ascii="Times New Roman" w:hAnsi="Times New Roman"/>
        </w:rPr>
        <w:t>чреждение</w:t>
      </w:r>
      <w:r w:rsidR="00D3460A">
        <w:rPr>
          <w:rFonts w:ascii="Times New Roman" w:hAnsi="Times New Roman"/>
        </w:rPr>
        <w:t xml:space="preserve"> обеспечивает обработку и хранение информации о своих работниках, а также  иных  субъектах  персональных  данных  способами,  обеспечивающими максимальную  защищенность  такой  информации  от  неправомерного использования в соответствии с требованиями Федерального закона от 27.07.2006 №152-ФЗ «О персональных данных», Положением о порядке обработки и защите персональных данных. </w:t>
      </w:r>
    </w:p>
    <w:p w:rsidR="00D3460A" w:rsidRDefault="007C4FC6" w:rsidP="00D3460A">
      <w:pPr>
        <w:ind w:right="-143"/>
        <w:jc w:val="both"/>
        <w:rPr>
          <w:rFonts w:ascii="Times New Roman" w:hAnsi="Times New Roman"/>
        </w:rPr>
      </w:pPr>
      <w:r>
        <w:rPr>
          <w:rFonts w:ascii="Times New Roman" w:hAnsi="Times New Roman"/>
        </w:rPr>
        <w:t xml:space="preserve">3.3. </w:t>
      </w:r>
      <w:r w:rsidR="00D3460A">
        <w:rPr>
          <w:rFonts w:ascii="Times New Roman" w:hAnsi="Times New Roman"/>
        </w:rPr>
        <w:t>У</w:t>
      </w:r>
      <w:r>
        <w:rPr>
          <w:rFonts w:ascii="Times New Roman" w:hAnsi="Times New Roman"/>
        </w:rPr>
        <w:t>чреждение</w:t>
      </w:r>
      <w:r w:rsidR="00D3460A">
        <w:rPr>
          <w:rFonts w:ascii="Times New Roman" w:hAnsi="Times New Roman"/>
        </w:rPr>
        <w:t xml:space="preserve">  несет  ответственность  в  порядке  и  на  условиях, устанавливаемых законодательством  РФ,  за  возможный  ущерб, причиненный  в  результате неправомерного использования информации третьими лицами.</w:t>
      </w:r>
    </w:p>
    <w:p w:rsidR="00AC071D" w:rsidRDefault="00AC071D"/>
    <w:sectPr w:rsidR="00AC071D" w:rsidSect="005014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C74D6"/>
    <w:multiLevelType w:val="hybridMultilevel"/>
    <w:tmpl w:val="659816FA"/>
    <w:lvl w:ilvl="0" w:tplc="CE3EDD96">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7114AFD"/>
    <w:multiLevelType w:val="hybridMultilevel"/>
    <w:tmpl w:val="19BA3D80"/>
    <w:lvl w:ilvl="0" w:tplc="1C6CA0D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D134E23"/>
    <w:multiLevelType w:val="multilevel"/>
    <w:tmpl w:val="D3F4DA2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A8B5B01"/>
    <w:multiLevelType w:val="multilevel"/>
    <w:tmpl w:val="0B028A56"/>
    <w:lvl w:ilvl="0">
      <w:start w:val="1"/>
      <w:numFmt w:val="decimal"/>
      <w:lvlText w:val="2.4.%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432A6408"/>
    <w:multiLevelType w:val="multilevel"/>
    <w:tmpl w:val="A2F4F1EC"/>
    <w:lvl w:ilvl="0">
      <w:start w:val="1"/>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46C93D86"/>
    <w:multiLevelType w:val="multilevel"/>
    <w:tmpl w:val="F212452E"/>
    <w:lvl w:ilvl="0">
      <w:start w:val="2"/>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1"/>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4C023352"/>
    <w:multiLevelType w:val="multilevel"/>
    <w:tmpl w:val="0ABE5ABA"/>
    <w:lvl w:ilvl="0">
      <w:start w:val="1"/>
      <w:numFmt w:val="decimal"/>
      <w:lvlText w:val="2.1.%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541A31C2"/>
    <w:multiLevelType w:val="multilevel"/>
    <w:tmpl w:val="59601DC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6A272529"/>
    <w:multiLevelType w:val="multilevel"/>
    <w:tmpl w:val="93583564"/>
    <w:lvl w:ilvl="0">
      <w:start w:val="1"/>
      <w:numFmt w:val="decimal"/>
      <w:lvlText w:val="1.3.%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6B794360"/>
    <w:multiLevelType w:val="multilevel"/>
    <w:tmpl w:val="18DC18B0"/>
    <w:lvl w:ilvl="0">
      <w:start w:val="1"/>
      <w:numFmt w:val="decimal"/>
      <w:lvlText w:val="2.3.%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7A4123D"/>
    <w:multiLevelType w:val="hybridMultilevel"/>
    <w:tmpl w:val="D5B66770"/>
    <w:lvl w:ilvl="0" w:tplc="B802C94A">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D656882"/>
    <w:multiLevelType w:val="multilevel"/>
    <w:tmpl w:val="36A81506"/>
    <w:lvl w:ilvl="0">
      <w:start w:val="1"/>
      <w:numFmt w:val="decimal"/>
      <w:lvlText w:val="2.2.%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2"/>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lvlOverride w:ilvl="2"/>
    <w:lvlOverride w:ilvl="3"/>
    <w:lvlOverride w:ilvl="4"/>
    <w:lvlOverride w:ilvl="5"/>
    <w:lvlOverride w:ilvl="6"/>
    <w:lvlOverride w:ilvl="7"/>
    <w:lvlOverride w:ilvl="8"/>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7"/>
  </w:num>
  <w:num w:numId="11">
    <w:abstractNumId w:val="1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characterSpacingControl w:val="doNotCompress"/>
  <w:compat/>
  <w:rsids>
    <w:rsidRoot w:val="00D3460A"/>
    <w:rsid w:val="000429FC"/>
    <w:rsid w:val="000A1D98"/>
    <w:rsid w:val="00271374"/>
    <w:rsid w:val="002F268E"/>
    <w:rsid w:val="003A0749"/>
    <w:rsid w:val="003F2ACA"/>
    <w:rsid w:val="00403EFD"/>
    <w:rsid w:val="00470A77"/>
    <w:rsid w:val="004C0B59"/>
    <w:rsid w:val="004C1C55"/>
    <w:rsid w:val="004D5571"/>
    <w:rsid w:val="005014D2"/>
    <w:rsid w:val="0052564C"/>
    <w:rsid w:val="005763ED"/>
    <w:rsid w:val="00621366"/>
    <w:rsid w:val="00633111"/>
    <w:rsid w:val="00772CA5"/>
    <w:rsid w:val="007C4FC6"/>
    <w:rsid w:val="008510B9"/>
    <w:rsid w:val="009A2768"/>
    <w:rsid w:val="00A14327"/>
    <w:rsid w:val="00A54D4C"/>
    <w:rsid w:val="00AC071D"/>
    <w:rsid w:val="00AF644F"/>
    <w:rsid w:val="00B51AD4"/>
    <w:rsid w:val="00BD43D7"/>
    <w:rsid w:val="00BE17B5"/>
    <w:rsid w:val="00C27474"/>
    <w:rsid w:val="00C7445F"/>
    <w:rsid w:val="00CA06DC"/>
    <w:rsid w:val="00CF3C6C"/>
    <w:rsid w:val="00D3460A"/>
    <w:rsid w:val="00DA09D8"/>
    <w:rsid w:val="00E177EE"/>
    <w:rsid w:val="00E25944"/>
    <w:rsid w:val="00EA4F6F"/>
    <w:rsid w:val="00ED430D"/>
    <w:rsid w:val="00FC19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60A"/>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D3460A"/>
    <w:rPr>
      <w:color w:val="0066CC"/>
      <w:u w:val="single"/>
    </w:rPr>
  </w:style>
  <w:style w:type="paragraph" w:styleId="a4">
    <w:name w:val="List Paragraph"/>
    <w:basedOn w:val="a"/>
    <w:uiPriority w:val="34"/>
    <w:qFormat/>
    <w:rsid w:val="00D3460A"/>
    <w:pPr>
      <w:ind w:left="720"/>
      <w:contextualSpacing/>
    </w:pPr>
  </w:style>
  <w:style w:type="character" w:customStyle="1" w:styleId="a5">
    <w:name w:val="Основной текст_"/>
    <w:basedOn w:val="a0"/>
    <w:link w:val="1"/>
    <w:locked/>
    <w:rsid w:val="00D3460A"/>
    <w:rPr>
      <w:rFonts w:ascii="Times New Roman" w:eastAsia="Times New Roman" w:hAnsi="Times New Roman" w:cs="Times New Roman"/>
      <w:spacing w:val="3"/>
      <w:shd w:val="clear" w:color="auto" w:fill="FFFFFF"/>
    </w:rPr>
  </w:style>
  <w:style w:type="paragraph" w:customStyle="1" w:styleId="1">
    <w:name w:val="Основной текст1"/>
    <w:basedOn w:val="a"/>
    <w:link w:val="a5"/>
    <w:rsid w:val="00D3460A"/>
    <w:pPr>
      <w:shd w:val="clear" w:color="auto" w:fill="FFFFFF"/>
      <w:autoSpaceDE/>
      <w:autoSpaceDN/>
      <w:adjustRightInd/>
      <w:spacing w:after="60" w:line="322" w:lineRule="exact"/>
      <w:jc w:val="both"/>
    </w:pPr>
    <w:rPr>
      <w:rFonts w:ascii="Times New Roman" w:hAnsi="Times New Roman"/>
      <w:spacing w:val="3"/>
      <w:sz w:val="22"/>
      <w:szCs w:val="22"/>
      <w:lang w:eastAsia="en-US"/>
    </w:rPr>
  </w:style>
  <w:style w:type="character" w:customStyle="1" w:styleId="4">
    <w:name w:val="Основной текст (4)_"/>
    <w:basedOn w:val="a0"/>
    <w:link w:val="40"/>
    <w:locked/>
    <w:rsid w:val="00D3460A"/>
    <w:rPr>
      <w:rFonts w:ascii="Times New Roman" w:eastAsia="Times New Roman" w:hAnsi="Times New Roman" w:cs="Times New Roman"/>
      <w:b/>
      <w:bCs/>
      <w:spacing w:val="1"/>
      <w:shd w:val="clear" w:color="auto" w:fill="FFFFFF"/>
    </w:rPr>
  </w:style>
  <w:style w:type="paragraph" w:customStyle="1" w:styleId="40">
    <w:name w:val="Основной текст (4)"/>
    <w:basedOn w:val="a"/>
    <w:link w:val="4"/>
    <w:rsid w:val="00D3460A"/>
    <w:pPr>
      <w:shd w:val="clear" w:color="auto" w:fill="FFFFFF"/>
      <w:autoSpaceDE/>
      <w:autoSpaceDN/>
      <w:adjustRightInd/>
      <w:spacing w:before="660" w:after="180" w:line="0" w:lineRule="atLeast"/>
      <w:jc w:val="both"/>
    </w:pPr>
    <w:rPr>
      <w:rFonts w:ascii="Times New Roman" w:hAnsi="Times New Roman"/>
      <w:b/>
      <w:bCs/>
      <w:spacing w:val="1"/>
      <w:sz w:val="22"/>
      <w:szCs w:val="22"/>
      <w:lang w:eastAsia="en-US"/>
    </w:rPr>
  </w:style>
  <w:style w:type="character" w:customStyle="1" w:styleId="5">
    <w:name w:val="Основной текст (5)_"/>
    <w:basedOn w:val="a0"/>
    <w:link w:val="50"/>
    <w:locked/>
    <w:rsid w:val="00D3460A"/>
    <w:rPr>
      <w:rFonts w:ascii="Times New Roman" w:eastAsia="Times New Roman" w:hAnsi="Times New Roman" w:cs="Times New Roman"/>
      <w:i/>
      <w:iCs/>
      <w:spacing w:val="4"/>
      <w:shd w:val="clear" w:color="auto" w:fill="FFFFFF"/>
    </w:rPr>
  </w:style>
  <w:style w:type="paragraph" w:customStyle="1" w:styleId="50">
    <w:name w:val="Основной текст (5)"/>
    <w:basedOn w:val="a"/>
    <w:link w:val="5"/>
    <w:rsid w:val="00D3460A"/>
    <w:pPr>
      <w:shd w:val="clear" w:color="auto" w:fill="FFFFFF"/>
      <w:autoSpaceDE/>
      <w:autoSpaceDN/>
      <w:adjustRightInd/>
      <w:spacing w:before="60" w:after="180" w:line="0" w:lineRule="atLeast"/>
      <w:jc w:val="both"/>
    </w:pPr>
    <w:rPr>
      <w:rFonts w:ascii="Times New Roman" w:hAnsi="Times New Roman"/>
      <w:i/>
      <w:iCs/>
      <w:spacing w:val="4"/>
      <w:sz w:val="22"/>
      <w:szCs w:val="22"/>
      <w:lang w:eastAsia="en-US"/>
    </w:rPr>
  </w:style>
  <w:style w:type="character" w:customStyle="1" w:styleId="a6">
    <w:name w:val="Основной текст + Курсив"/>
    <w:aliases w:val="Интервал 0 pt"/>
    <w:basedOn w:val="5"/>
    <w:rsid w:val="00D3460A"/>
    <w:rPr>
      <w:rFonts w:ascii="Times New Roman" w:eastAsia="Times New Roman" w:hAnsi="Times New Roman" w:cs="Times New Roman"/>
      <w:i/>
      <w:iCs/>
      <w:color w:val="000000"/>
      <w:spacing w:val="3"/>
      <w:w w:val="100"/>
      <w:position w:val="0"/>
      <w:sz w:val="24"/>
      <w:szCs w:val="24"/>
      <w:shd w:val="clear" w:color="auto" w:fill="FFFFFF"/>
      <w:lang w:val="ru-RU" w:eastAsia="ru-RU" w:bidi="ru-RU"/>
    </w:rPr>
  </w:style>
  <w:style w:type="paragraph" w:styleId="3">
    <w:name w:val="Body Text 3"/>
    <w:basedOn w:val="a"/>
    <w:link w:val="30"/>
    <w:rsid w:val="00BD43D7"/>
    <w:pPr>
      <w:widowControl/>
      <w:autoSpaceDE/>
      <w:autoSpaceDN/>
      <w:adjustRightInd/>
      <w:jc w:val="both"/>
    </w:pPr>
    <w:rPr>
      <w:rFonts w:ascii="Times New Roman" w:hAnsi="Times New Roman"/>
      <w:szCs w:val="20"/>
    </w:rPr>
  </w:style>
  <w:style w:type="character" w:customStyle="1" w:styleId="30">
    <w:name w:val="Основной текст 3 Знак"/>
    <w:basedOn w:val="a0"/>
    <w:link w:val="3"/>
    <w:rsid w:val="00BD43D7"/>
    <w:rPr>
      <w:rFonts w:ascii="Times New Roman" w:eastAsia="Times New Roman" w:hAnsi="Times New Roman" w:cs="Times New Roman"/>
      <w:sz w:val="24"/>
      <w:szCs w:val="20"/>
      <w:lang w:eastAsia="ru-RU"/>
    </w:rPr>
  </w:style>
  <w:style w:type="paragraph" w:customStyle="1" w:styleId="ConsPlusNormal">
    <w:name w:val="ConsPlusNormal"/>
    <w:rsid w:val="00C7445F"/>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60A"/>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D3460A"/>
    <w:rPr>
      <w:color w:val="0066CC"/>
      <w:u w:val="single"/>
    </w:rPr>
  </w:style>
  <w:style w:type="paragraph" w:styleId="a4">
    <w:name w:val="List Paragraph"/>
    <w:basedOn w:val="a"/>
    <w:uiPriority w:val="34"/>
    <w:qFormat/>
    <w:rsid w:val="00D3460A"/>
    <w:pPr>
      <w:ind w:left="720"/>
      <w:contextualSpacing/>
    </w:pPr>
  </w:style>
  <w:style w:type="character" w:customStyle="1" w:styleId="a5">
    <w:name w:val="Основной текст_"/>
    <w:basedOn w:val="a0"/>
    <w:link w:val="1"/>
    <w:locked/>
    <w:rsid w:val="00D3460A"/>
    <w:rPr>
      <w:rFonts w:ascii="Times New Roman" w:eastAsia="Times New Roman" w:hAnsi="Times New Roman" w:cs="Times New Roman"/>
      <w:spacing w:val="3"/>
      <w:shd w:val="clear" w:color="auto" w:fill="FFFFFF"/>
    </w:rPr>
  </w:style>
  <w:style w:type="paragraph" w:customStyle="1" w:styleId="1">
    <w:name w:val="Основной текст1"/>
    <w:basedOn w:val="a"/>
    <w:link w:val="a5"/>
    <w:rsid w:val="00D3460A"/>
    <w:pPr>
      <w:shd w:val="clear" w:color="auto" w:fill="FFFFFF"/>
      <w:autoSpaceDE/>
      <w:autoSpaceDN/>
      <w:adjustRightInd/>
      <w:spacing w:after="60" w:line="322" w:lineRule="exact"/>
      <w:jc w:val="both"/>
    </w:pPr>
    <w:rPr>
      <w:rFonts w:ascii="Times New Roman" w:hAnsi="Times New Roman"/>
      <w:spacing w:val="3"/>
      <w:sz w:val="22"/>
      <w:szCs w:val="22"/>
      <w:lang w:eastAsia="en-US"/>
    </w:rPr>
  </w:style>
  <w:style w:type="character" w:customStyle="1" w:styleId="4">
    <w:name w:val="Основной текст (4)_"/>
    <w:basedOn w:val="a0"/>
    <w:link w:val="40"/>
    <w:locked/>
    <w:rsid w:val="00D3460A"/>
    <w:rPr>
      <w:rFonts w:ascii="Times New Roman" w:eastAsia="Times New Roman" w:hAnsi="Times New Roman" w:cs="Times New Roman"/>
      <w:b/>
      <w:bCs/>
      <w:spacing w:val="1"/>
      <w:shd w:val="clear" w:color="auto" w:fill="FFFFFF"/>
    </w:rPr>
  </w:style>
  <w:style w:type="paragraph" w:customStyle="1" w:styleId="40">
    <w:name w:val="Основной текст (4)"/>
    <w:basedOn w:val="a"/>
    <w:link w:val="4"/>
    <w:rsid w:val="00D3460A"/>
    <w:pPr>
      <w:shd w:val="clear" w:color="auto" w:fill="FFFFFF"/>
      <w:autoSpaceDE/>
      <w:autoSpaceDN/>
      <w:adjustRightInd/>
      <w:spacing w:before="660" w:after="180" w:line="0" w:lineRule="atLeast"/>
      <w:jc w:val="both"/>
    </w:pPr>
    <w:rPr>
      <w:rFonts w:ascii="Times New Roman" w:hAnsi="Times New Roman"/>
      <w:b/>
      <w:bCs/>
      <w:spacing w:val="1"/>
      <w:sz w:val="22"/>
      <w:szCs w:val="22"/>
      <w:lang w:eastAsia="en-US"/>
    </w:rPr>
  </w:style>
  <w:style w:type="character" w:customStyle="1" w:styleId="5">
    <w:name w:val="Основной текст (5)_"/>
    <w:basedOn w:val="a0"/>
    <w:link w:val="50"/>
    <w:locked/>
    <w:rsid w:val="00D3460A"/>
    <w:rPr>
      <w:rFonts w:ascii="Times New Roman" w:eastAsia="Times New Roman" w:hAnsi="Times New Roman" w:cs="Times New Roman"/>
      <w:i/>
      <w:iCs/>
      <w:spacing w:val="4"/>
      <w:shd w:val="clear" w:color="auto" w:fill="FFFFFF"/>
    </w:rPr>
  </w:style>
  <w:style w:type="paragraph" w:customStyle="1" w:styleId="50">
    <w:name w:val="Основной текст (5)"/>
    <w:basedOn w:val="a"/>
    <w:link w:val="5"/>
    <w:rsid w:val="00D3460A"/>
    <w:pPr>
      <w:shd w:val="clear" w:color="auto" w:fill="FFFFFF"/>
      <w:autoSpaceDE/>
      <w:autoSpaceDN/>
      <w:adjustRightInd/>
      <w:spacing w:before="60" w:after="180" w:line="0" w:lineRule="atLeast"/>
      <w:jc w:val="both"/>
    </w:pPr>
    <w:rPr>
      <w:rFonts w:ascii="Times New Roman" w:hAnsi="Times New Roman"/>
      <w:i/>
      <w:iCs/>
      <w:spacing w:val="4"/>
      <w:sz w:val="22"/>
      <w:szCs w:val="22"/>
      <w:lang w:eastAsia="en-US"/>
    </w:rPr>
  </w:style>
  <w:style w:type="character" w:customStyle="1" w:styleId="a6">
    <w:name w:val="Основной текст + Курсив"/>
    <w:aliases w:val="Интервал 0 pt"/>
    <w:basedOn w:val="5"/>
    <w:rsid w:val="00D3460A"/>
    <w:rPr>
      <w:rFonts w:ascii="Times New Roman" w:eastAsia="Times New Roman" w:hAnsi="Times New Roman" w:cs="Times New Roman"/>
      <w:i/>
      <w:iCs/>
      <w:color w:val="000000"/>
      <w:spacing w:val="3"/>
      <w:w w:val="100"/>
      <w:position w:val="0"/>
      <w:sz w:val="24"/>
      <w:szCs w:val="24"/>
      <w:shd w:val="clear" w:color="auto" w:fill="FFFFFF"/>
      <w:lang w:val="ru-RU" w:eastAsia="ru-RU" w:bidi="ru-RU"/>
    </w:rPr>
  </w:style>
</w:styles>
</file>

<file path=word/webSettings.xml><?xml version="1.0" encoding="utf-8"?>
<w:webSettings xmlns:r="http://schemas.openxmlformats.org/officeDocument/2006/relationships" xmlns:w="http://schemas.openxmlformats.org/wordprocessingml/2006/main">
  <w:divs>
    <w:div w:id="75308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1292</Words>
  <Characters>7370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DNA7 X86</cp:lastModifiedBy>
  <cp:revision>13</cp:revision>
  <cp:lastPrinted>2017-10-25T00:05:00Z</cp:lastPrinted>
  <dcterms:created xsi:type="dcterms:W3CDTF">2017-10-22T00:16:00Z</dcterms:created>
  <dcterms:modified xsi:type="dcterms:W3CDTF">2020-03-25T04:27:00Z</dcterms:modified>
</cp:coreProperties>
</file>